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D8" w:rsidRDefault="001258D8" w:rsidP="001258D8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</w:p>
    <w:p w:rsidR="001258D8" w:rsidRDefault="001258D8" w:rsidP="001258D8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Návrh na usnesení</w:t>
      </w:r>
    </w:p>
    <w:p w:rsidR="001258D8" w:rsidRDefault="001258D8" w:rsidP="001258D8">
      <w:pPr>
        <w:pStyle w:val="Nadpis1"/>
        <w:tabs>
          <w:tab w:val="left" w:pos="3918"/>
        </w:tabs>
        <w:spacing w:before="0" w:after="0" w:line="240" w:lineRule="auto"/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přijatá na 6.</w:t>
      </w:r>
      <w:r w:rsidRPr="00E91344">
        <w:rPr>
          <w:rFonts w:asciiTheme="minorHAnsi" w:hAnsiTheme="minorHAnsi"/>
          <w:sz w:val="22"/>
          <w:szCs w:val="22"/>
        </w:rPr>
        <w:t xml:space="preserve"> zasedání Zastupitelstva města Poličky konané</w:t>
      </w:r>
      <w:r>
        <w:rPr>
          <w:rFonts w:asciiTheme="minorHAnsi" w:hAnsiTheme="minorHAnsi"/>
          <w:sz w:val="22"/>
          <w:szCs w:val="22"/>
          <w:lang w:val="cs-CZ"/>
        </w:rPr>
        <w:t>m</w:t>
      </w:r>
      <w:r w:rsidRPr="00E91344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E91344">
        <w:rPr>
          <w:rFonts w:asciiTheme="minorHAnsi" w:hAnsiTheme="minorHAnsi"/>
          <w:sz w:val="22"/>
          <w:szCs w:val="22"/>
        </w:rPr>
        <w:t xml:space="preserve">dne </w:t>
      </w:r>
      <w:r>
        <w:rPr>
          <w:rFonts w:asciiTheme="minorHAnsi" w:hAnsiTheme="minorHAnsi"/>
          <w:sz w:val="22"/>
          <w:szCs w:val="22"/>
          <w:lang w:val="cs-CZ"/>
        </w:rPr>
        <w:t xml:space="preserve">19. října </w:t>
      </w:r>
      <w:r w:rsidRPr="00E91344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  <w:lang w:val="cs-CZ"/>
        </w:rPr>
        <w:t>23</w:t>
      </w:r>
    </w:p>
    <w:p w:rsidR="001258D8" w:rsidRPr="004301AC" w:rsidRDefault="001258D8" w:rsidP="001258D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301AC">
        <w:rPr>
          <w:rFonts w:asciiTheme="minorHAnsi" w:hAnsiTheme="minorHAnsi" w:cstheme="minorHAnsi"/>
          <w:color w:val="000000"/>
        </w:rPr>
        <w:t>ZM schvaluje program zasedání ZM.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301AC">
        <w:rPr>
          <w:rFonts w:asciiTheme="minorHAnsi" w:hAnsiTheme="minorHAnsi" w:cstheme="minorHAnsi"/>
          <w:color w:val="000000"/>
        </w:rPr>
        <w:t>ZM volí za členy návrhové komise</w:t>
      </w:r>
      <w:r w:rsidRPr="004301AC">
        <w:rPr>
          <w:rFonts w:cs="Calibri"/>
        </w:rPr>
        <w:t xml:space="preserve"> </w:t>
      </w:r>
      <w:r>
        <w:rPr>
          <w:rFonts w:cs="Calibri"/>
        </w:rPr>
        <w:t xml:space="preserve">JUDr. Marii Tomanovou, Ph.D., p. Miloše </w:t>
      </w:r>
      <w:proofErr w:type="spellStart"/>
      <w:r>
        <w:rPr>
          <w:rFonts w:cs="Calibri"/>
        </w:rPr>
        <w:t>Grubhoffera</w:t>
      </w:r>
      <w:proofErr w:type="spellEnd"/>
      <w:r>
        <w:rPr>
          <w:rFonts w:cs="Calibri"/>
        </w:rPr>
        <w:t xml:space="preserve"> a Ing. Romana</w:t>
      </w:r>
      <w:r w:rsidRPr="004301AC">
        <w:rPr>
          <w:rFonts w:cs="Calibri"/>
        </w:rPr>
        <w:t xml:space="preserve"> Kysilko</w:t>
      </w:r>
      <w:r w:rsidRPr="004301AC">
        <w:rPr>
          <w:rFonts w:asciiTheme="minorHAnsi" w:hAnsiTheme="minorHAnsi" w:cstheme="minorHAnsi"/>
          <w:color w:val="000000"/>
        </w:rPr>
        <w:t>.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301AC">
        <w:rPr>
          <w:rFonts w:asciiTheme="minorHAnsi" w:hAnsiTheme="minorHAnsi" w:cstheme="minorHAnsi"/>
          <w:color w:val="000000"/>
        </w:rPr>
        <w:t>ZM pověřuje ověřením zápisu</w:t>
      </w:r>
      <w:r>
        <w:rPr>
          <w:rFonts w:asciiTheme="minorHAnsi" w:hAnsiTheme="minorHAnsi" w:cstheme="minorHAnsi"/>
          <w:color w:val="000000"/>
        </w:rPr>
        <w:t xml:space="preserve"> ze zasedání </w:t>
      </w:r>
      <w:r w:rsidRPr="004301AC">
        <w:rPr>
          <w:rFonts w:asciiTheme="minorHAnsi" w:hAnsiTheme="minorHAnsi" w:cstheme="minorHAnsi"/>
          <w:color w:val="000000"/>
        </w:rPr>
        <w:t>RNDr. Jakuba</w:t>
      </w:r>
      <w:r w:rsidRPr="004301AC">
        <w:rPr>
          <w:rFonts w:cs="Calibri"/>
        </w:rPr>
        <w:t xml:space="preserve"> Skalníka a Ing. et Ing. Štěpána Vlčka. </w:t>
      </w:r>
    </w:p>
    <w:p w:rsidR="001258D8" w:rsidRPr="004301AC" w:rsidRDefault="001258D8" w:rsidP="001258D8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ZM</w:t>
      </w:r>
      <w:r w:rsidRPr="004301AC">
        <w:rPr>
          <w:rFonts w:asciiTheme="minorHAnsi" w:hAnsiTheme="minorHAnsi" w:cstheme="minorHAnsi"/>
          <w:color w:val="000000"/>
        </w:rPr>
        <w:t xml:space="preserve">, příslušné podle ustanovení § 6 odst. 5 písm. e) zákona č. 183/2006 Sb., o územním plánování a stavebním řádu, v platném znění (stavební zákon), projednalo a schvaluje v souladu s ustanovením </w:t>
      </w:r>
      <w:r>
        <w:rPr>
          <w:rFonts w:asciiTheme="minorHAnsi" w:hAnsiTheme="minorHAnsi" w:cstheme="minorHAnsi"/>
          <w:color w:val="000000"/>
        </w:rPr>
        <w:br/>
      </w:r>
      <w:r w:rsidRPr="004301AC">
        <w:rPr>
          <w:rFonts w:asciiTheme="minorHAnsi" w:hAnsiTheme="minorHAnsi" w:cstheme="minorHAnsi"/>
          <w:color w:val="000000"/>
        </w:rPr>
        <w:t xml:space="preserve">§ 55 odst. 1 stavebního zákona Zprávu o uplatňování Územního plánu Polička za období 7/2019 - 7/2023 předloženou pořizovatelem, která obsahuje pokyny pro pořízení Změny č. 5 ÚP Polička zkráceným postupem dle </w:t>
      </w:r>
      <w:r>
        <w:rPr>
          <w:rFonts w:asciiTheme="minorHAnsi" w:hAnsiTheme="minorHAnsi" w:cstheme="minorHAnsi"/>
          <w:color w:val="000000"/>
        </w:rPr>
        <w:t xml:space="preserve">§ 55a a § 55b stavebního zákona, dle důvodové zprávy. 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ZM </w:t>
      </w:r>
      <w:r w:rsidRPr="004301AC">
        <w:rPr>
          <w:rFonts w:asciiTheme="minorHAnsi" w:hAnsiTheme="minorHAnsi" w:cstheme="minorHAnsi"/>
          <w:bCs/>
          <w:color w:val="000000"/>
        </w:rPr>
        <w:t>schvaluje rozpočtové opatření č. 4/2023 dle důvodové zprávy.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301AC">
        <w:rPr>
          <w:rFonts w:asciiTheme="minorHAnsi" w:hAnsiTheme="minorHAnsi" w:cstheme="minorHAnsi"/>
          <w:color w:val="000000"/>
        </w:rPr>
        <w:t>ZM schvaluje Program podpory sportu - odměny trenérů, cvičitelů a instruktorů 2023 dle důvodové zprávy.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převod části pozemku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5977/1 v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Polička označeného geometrickým plánem </w:t>
      </w:r>
      <w:r>
        <w:rPr>
          <w:rFonts w:asciiTheme="minorHAnsi" w:hAnsiTheme="minorHAnsi" w:cstheme="minorHAnsi"/>
          <w:bCs/>
          <w:color w:val="000000"/>
        </w:rPr>
        <w:br/>
      </w:r>
      <w:r w:rsidRPr="004301AC">
        <w:rPr>
          <w:rFonts w:asciiTheme="minorHAnsi" w:hAnsiTheme="minorHAnsi" w:cstheme="minorHAnsi"/>
          <w:bCs/>
          <w:color w:val="000000"/>
        </w:rPr>
        <w:t xml:space="preserve">č. 3095-95/2023 nově jako pozemek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color w:val="000000"/>
        </w:rPr>
        <w:t>.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5977/28</w:t>
      </w:r>
      <w:r w:rsidRPr="004301AC"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o výměře 885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>. Pozemek b</w:t>
      </w:r>
      <w:r>
        <w:rPr>
          <w:rFonts w:asciiTheme="minorHAnsi" w:hAnsiTheme="minorHAnsi" w:cstheme="minorHAnsi"/>
          <w:bCs/>
          <w:color w:val="000000"/>
        </w:rPr>
        <w:t>ude převeden bezúplatně formou d</w:t>
      </w:r>
      <w:r w:rsidRPr="004301AC">
        <w:rPr>
          <w:rFonts w:asciiTheme="minorHAnsi" w:hAnsiTheme="minorHAnsi" w:cstheme="minorHAnsi"/>
          <w:bCs/>
          <w:color w:val="000000"/>
        </w:rPr>
        <w:t>arovací smlouvy uz</w:t>
      </w:r>
      <w:r w:rsidR="001B7FEC">
        <w:rPr>
          <w:rFonts w:asciiTheme="minorHAnsi" w:hAnsiTheme="minorHAnsi" w:cstheme="minorHAnsi"/>
          <w:bCs/>
          <w:color w:val="000000"/>
        </w:rPr>
        <w:t>avřené mezi Pardubickým krajem</w:t>
      </w:r>
      <w:r>
        <w:rPr>
          <w:rFonts w:asciiTheme="minorHAnsi" w:hAnsiTheme="minorHAnsi" w:cstheme="minorHAnsi"/>
          <w:bCs/>
          <w:color w:val="000000"/>
        </w:rPr>
        <w:t xml:space="preserve">, </w:t>
      </w:r>
      <w:r w:rsidRPr="00243587">
        <w:rPr>
          <w:rFonts w:asciiTheme="minorHAnsi" w:hAnsiTheme="minorHAnsi" w:cstheme="minorHAnsi"/>
          <w:bCs/>
          <w:color w:val="000000"/>
        </w:rPr>
        <w:t>jako</w:t>
      </w:r>
      <w:r w:rsidRPr="004301AC">
        <w:rPr>
          <w:rFonts w:asciiTheme="minorHAnsi" w:hAnsiTheme="minorHAnsi" w:cstheme="minorHAnsi"/>
          <w:bCs/>
          <w:color w:val="000000"/>
        </w:rPr>
        <w:t xml:space="preserve"> dárcem a </w:t>
      </w:r>
      <w:r>
        <w:rPr>
          <w:rFonts w:asciiTheme="minorHAnsi" w:hAnsiTheme="minorHAnsi" w:cstheme="minorHAnsi"/>
          <w:bCs/>
          <w:color w:val="000000"/>
        </w:rPr>
        <w:t>měst</w:t>
      </w:r>
      <w:r>
        <w:rPr>
          <w:rFonts w:asciiTheme="minorHAnsi" w:hAnsiTheme="minorHAnsi" w:cstheme="minorHAnsi"/>
          <w:bCs/>
          <w:color w:val="000000"/>
        </w:rPr>
        <w:t xml:space="preserve">em Poličkou, jako obdarovaným, </w:t>
      </w:r>
      <w:r>
        <w:rPr>
          <w:rFonts w:asciiTheme="minorHAnsi" w:hAnsiTheme="minorHAnsi" w:cstheme="minorHAnsi"/>
          <w:bCs/>
          <w:color w:val="000000"/>
        </w:rPr>
        <w:t xml:space="preserve">dle důvodové zprávy. 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prodej bytových jednotek v domě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1010, 1011, 1012, 1013, část obce Horní Předměstí, Polička, které jsou součástí stavební parcely p.č.st. 3400 v obci a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Polička, včetně podílu </w:t>
      </w:r>
      <w:r>
        <w:rPr>
          <w:rFonts w:asciiTheme="minorHAnsi" w:hAnsiTheme="minorHAnsi" w:cstheme="minorHAnsi"/>
          <w:bCs/>
          <w:color w:val="000000"/>
        </w:rPr>
        <w:br/>
      </w:r>
      <w:r w:rsidRPr="004301AC">
        <w:rPr>
          <w:rFonts w:asciiTheme="minorHAnsi" w:hAnsiTheme="minorHAnsi" w:cstheme="minorHAnsi"/>
          <w:bCs/>
          <w:color w:val="000000"/>
        </w:rPr>
        <w:t>na s</w:t>
      </w:r>
      <w:r>
        <w:rPr>
          <w:rFonts w:asciiTheme="minorHAnsi" w:hAnsiTheme="minorHAnsi" w:cstheme="minorHAnsi"/>
          <w:bCs/>
          <w:color w:val="000000"/>
        </w:rPr>
        <w:t xml:space="preserve">polečných částech nemovité věci, dle důvodové zprávy, </w:t>
      </w:r>
      <w:r w:rsidRPr="004301AC">
        <w:rPr>
          <w:rFonts w:asciiTheme="minorHAnsi" w:hAnsiTheme="minorHAnsi" w:cstheme="minorHAnsi"/>
          <w:bCs/>
          <w:color w:val="000000"/>
        </w:rPr>
        <w:t>takto: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C609B0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C609B0">
        <w:rPr>
          <w:rFonts w:asciiTheme="minorHAnsi" w:hAnsiTheme="minorHAnsi" w:cstheme="minorHAnsi"/>
          <w:b/>
          <w:bCs/>
          <w:color w:val="000000"/>
        </w:rPr>
        <w:t>I.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43587">
        <w:rPr>
          <w:rFonts w:asciiTheme="minorHAnsi" w:hAnsiTheme="minorHAnsi" w:cstheme="minorHAnsi"/>
          <w:b/>
          <w:bCs/>
          <w:color w:val="000000"/>
        </w:rPr>
        <w:t>a/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C609B0">
        <w:rPr>
          <w:rFonts w:asciiTheme="minorHAnsi" w:hAnsiTheme="minorHAnsi" w:cstheme="minorHAnsi"/>
          <w:bCs/>
          <w:color w:val="000000"/>
        </w:rPr>
        <w:t xml:space="preserve">byt č. 1010/1 v </w:t>
      </w:r>
      <w:proofErr w:type="gramStart"/>
      <w:r w:rsidRPr="00C609B0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C609B0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C609B0">
        <w:rPr>
          <w:rFonts w:asciiTheme="minorHAnsi" w:hAnsiTheme="minorHAnsi" w:cstheme="minorHAnsi"/>
          <w:color w:val="000000"/>
        </w:rPr>
        <w:t xml:space="preserve">, </w:t>
      </w:r>
      <w:r w:rsidRPr="00C609B0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C609B0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C609B0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</w:t>
      </w:r>
      <w:r w:rsidRPr="00C609B0">
        <w:rPr>
          <w:rFonts w:asciiTheme="minorHAnsi" w:hAnsiTheme="minorHAnsi" w:cstheme="minorHAnsi"/>
          <w:bCs/>
          <w:color w:val="000000"/>
        </w:rPr>
        <w:t>st. 34</w:t>
      </w:r>
      <w:r>
        <w:rPr>
          <w:rFonts w:asciiTheme="minorHAnsi" w:hAnsiTheme="minorHAnsi" w:cstheme="minorHAnsi"/>
          <w:bCs/>
          <w:color w:val="000000"/>
        </w:rPr>
        <w:t xml:space="preserve">00, 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C609B0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</w:t>
      </w:r>
      <w:r>
        <w:rPr>
          <w:rFonts w:asciiTheme="minorHAnsi" w:hAnsiTheme="minorHAnsi" w:cstheme="minorHAnsi"/>
          <w:bCs/>
          <w:color w:val="000000"/>
        </w:rPr>
        <w:t>velikosti 523/21039</w:t>
      </w:r>
      <w:r w:rsidRPr="00C609B0">
        <w:rPr>
          <w:rFonts w:asciiTheme="minorHAnsi" w:hAnsiTheme="minorHAnsi" w:cstheme="minorHAnsi"/>
          <w:bCs/>
          <w:color w:val="000000"/>
        </w:rPr>
        <w:t xml:space="preserve">. Kupní cena činí </w:t>
      </w:r>
      <w:r>
        <w:rPr>
          <w:rFonts w:asciiTheme="minorHAnsi" w:hAnsiTheme="minorHAnsi" w:cstheme="minorHAnsi"/>
          <w:bCs/>
          <w:color w:val="000000"/>
        </w:rPr>
        <w:t>6</w:t>
      </w:r>
      <w:r>
        <w:rPr>
          <w:rFonts w:asciiTheme="minorHAnsi" w:hAnsiTheme="minorHAnsi" w:cstheme="minorHAnsi"/>
          <w:bCs/>
          <w:color w:val="000000"/>
        </w:rPr>
        <w:t>57.379 Kč;</w:t>
      </w:r>
    </w:p>
    <w:p w:rsidR="001258D8" w:rsidRPr="004301AC" w:rsidRDefault="001258D8" w:rsidP="001258D8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43587">
        <w:rPr>
          <w:rFonts w:asciiTheme="minorHAnsi" w:hAnsiTheme="minorHAnsi" w:cstheme="minorHAnsi"/>
          <w:b/>
          <w:bCs/>
          <w:color w:val="000000"/>
        </w:rPr>
        <w:t>b/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1010/2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>který je součástí stavební parce</w:t>
      </w:r>
      <w:r>
        <w:rPr>
          <w:rFonts w:asciiTheme="minorHAnsi" w:hAnsiTheme="minorHAnsi" w:cstheme="minorHAnsi"/>
          <w:bCs/>
          <w:color w:val="000000"/>
        </w:rPr>
        <w:t xml:space="preserve">ly </w:t>
      </w:r>
      <w:proofErr w:type="spellStart"/>
      <w:r>
        <w:rPr>
          <w:rFonts w:asciiTheme="minorHAnsi" w:hAnsiTheme="minorHAnsi" w:cstheme="minorHAnsi"/>
          <w:bCs/>
          <w:color w:val="000000"/>
        </w:rPr>
        <w:t>p.č</w:t>
      </w:r>
      <w:proofErr w:type="spellEnd"/>
      <w:r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 xml:space="preserve">st.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885/21039</w:t>
      </w:r>
      <w:r>
        <w:rPr>
          <w:rFonts w:asciiTheme="minorHAnsi" w:hAnsiTheme="minorHAnsi" w:cstheme="minorHAnsi"/>
          <w:bCs/>
          <w:color w:val="000000"/>
        </w:rPr>
        <w:t>. Kupní cena činí 1.291.086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43587">
        <w:rPr>
          <w:rFonts w:asciiTheme="minorHAnsi" w:hAnsiTheme="minorHAnsi" w:cstheme="minorHAnsi"/>
          <w:b/>
          <w:bCs/>
          <w:color w:val="000000"/>
        </w:rPr>
        <w:t>c/</w:t>
      </w:r>
      <w:r>
        <w:rPr>
          <w:rFonts w:asciiTheme="minorHAnsi" w:hAnsiTheme="minorHAnsi" w:cstheme="minorHAnsi"/>
          <w:bCs/>
          <w:color w:val="000000"/>
        </w:rPr>
        <w:t xml:space="preserve"> 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1010/3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</w:t>
      </w:r>
      <w:r>
        <w:rPr>
          <w:rFonts w:asciiTheme="minorHAnsi" w:hAnsiTheme="minorHAnsi" w:cstheme="minorHAnsi"/>
          <w:bCs/>
          <w:color w:val="000000"/>
        </w:rPr>
        <w:t xml:space="preserve">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st. 3400, v obci a</w:t>
      </w:r>
      <w:r>
        <w:rPr>
          <w:rFonts w:asciiTheme="minorHAnsi" w:hAnsiTheme="minorHAnsi" w:cstheme="minorHAnsi"/>
          <w:bCs/>
          <w:color w:val="000000"/>
        </w:rPr>
        <w:t xml:space="preserve">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</w:t>
      </w:r>
      <w:r>
        <w:rPr>
          <w:rFonts w:asciiTheme="minorHAnsi" w:hAnsiTheme="minorHAnsi" w:cstheme="minorHAnsi"/>
          <w:bCs/>
          <w:color w:val="000000"/>
        </w:rPr>
        <w:t xml:space="preserve"> věci o velikosti 523/21039</w:t>
      </w:r>
      <w:r w:rsidRPr="004301AC">
        <w:rPr>
          <w:rFonts w:asciiTheme="minorHAnsi" w:hAnsiTheme="minorHAnsi" w:cstheme="minorHAnsi"/>
          <w:bCs/>
          <w:color w:val="000000"/>
        </w:rPr>
        <w:t>. Kup</w:t>
      </w:r>
      <w:r>
        <w:rPr>
          <w:rFonts w:asciiTheme="minorHAnsi" w:hAnsiTheme="minorHAnsi" w:cstheme="minorHAnsi"/>
          <w:bCs/>
          <w:color w:val="000000"/>
        </w:rPr>
        <w:t>ní cena činí</w:t>
      </w:r>
      <w:r w:rsidR="00773608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694.426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243587">
        <w:rPr>
          <w:rFonts w:asciiTheme="minorHAnsi" w:hAnsiTheme="minorHAnsi" w:cstheme="minorHAnsi"/>
          <w:b/>
          <w:bCs/>
          <w:color w:val="000000"/>
        </w:rPr>
        <w:t>d/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1010/4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st.</w:t>
      </w:r>
      <w:r>
        <w:rPr>
          <w:rFonts w:asciiTheme="minorHAnsi" w:hAnsiTheme="minorHAnsi" w:cstheme="minorHAnsi"/>
          <w:bCs/>
          <w:color w:val="000000"/>
        </w:rPr>
        <w:t xml:space="preserve">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347/21039</w:t>
      </w:r>
      <w:r>
        <w:rPr>
          <w:rFonts w:asciiTheme="minorHAnsi" w:hAnsiTheme="minorHAnsi" w:cstheme="minorHAnsi"/>
          <w:bCs/>
          <w:color w:val="000000"/>
        </w:rPr>
        <w:t>. Kupní cena činí 301.163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e/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1010/5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s</w:t>
      </w:r>
      <w:r>
        <w:rPr>
          <w:rFonts w:asciiTheme="minorHAnsi" w:hAnsiTheme="minorHAnsi" w:cstheme="minorHAnsi"/>
          <w:bCs/>
          <w:color w:val="000000"/>
        </w:rPr>
        <w:t xml:space="preserve">t.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568/21039</w:t>
      </w:r>
      <w:r>
        <w:rPr>
          <w:rFonts w:asciiTheme="minorHAnsi" w:hAnsiTheme="minorHAnsi" w:cstheme="minorHAnsi"/>
          <w:bCs/>
          <w:color w:val="000000"/>
        </w:rPr>
        <w:t>. Kupní cena činí 815.749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f/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1010/6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s</w:t>
      </w:r>
      <w:r w:rsidRPr="004301AC">
        <w:rPr>
          <w:rFonts w:asciiTheme="minorHAnsi" w:hAnsiTheme="minorHAnsi" w:cstheme="minorHAnsi"/>
          <w:bCs/>
          <w:color w:val="000000"/>
        </w:rPr>
        <w:t xml:space="preserve">t. </w:t>
      </w:r>
      <w:r>
        <w:rPr>
          <w:rFonts w:asciiTheme="minorHAnsi" w:hAnsiTheme="minorHAnsi" w:cstheme="minorHAnsi"/>
          <w:bCs/>
          <w:color w:val="000000"/>
        </w:rPr>
        <w:t xml:space="preserve">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984/21039</w:t>
      </w:r>
      <w:r>
        <w:rPr>
          <w:rFonts w:asciiTheme="minorHAnsi" w:hAnsiTheme="minorHAnsi" w:cstheme="minorHAnsi"/>
          <w:bCs/>
          <w:color w:val="000000"/>
        </w:rPr>
        <w:t>. Kupní cena činí 696.132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g/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1010/7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s</w:t>
      </w:r>
      <w:r w:rsidRPr="004301AC">
        <w:rPr>
          <w:rFonts w:asciiTheme="minorHAnsi" w:hAnsiTheme="minorHAnsi" w:cstheme="minorHAnsi"/>
          <w:bCs/>
          <w:color w:val="000000"/>
        </w:rPr>
        <w:t>t. 34</w:t>
      </w:r>
      <w:r>
        <w:rPr>
          <w:rFonts w:asciiTheme="minorHAnsi" w:hAnsiTheme="minorHAnsi" w:cstheme="minorHAnsi"/>
          <w:bCs/>
          <w:color w:val="000000"/>
        </w:rPr>
        <w:t xml:space="preserve">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</w:t>
      </w:r>
      <w:r w:rsidR="00773608">
        <w:rPr>
          <w:rFonts w:asciiTheme="minorHAnsi" w:hAnsiTheme="minorHAnsi" w:cstheme="minorHAnsi"/>
          <w:bCs/>
          <w:color w:val="000000"/>
        </w:rPr>
        <w:t>vité věci o velikosti 347/21039</w:t>
      </w:r>
      <w:r w:rsidRPr="004301AC">
        <w:rPr>
          <w:rFonts w:asciiTheme="minorHAnsi" w:hAnsiTheme="minorHAnsi" w:cstheme="minorHAnsi"/>
          <w:bCs/>
          <w:color w:val="000000"/>
        </w:rPr>
        <w:t>. Kupní cena činí 240.000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h/</w:t>
      </w:r>
      <w:r>
        <w:rPr>
          <w:rFonts w:asciiTheme="minorHAnsi" w:hAnsiTheme="minorHAnsi" w:cstheme="minorHAnsi"/>
          <w:color w:val="000000"/>
        </w:rPr>
        <w:t xml:space="preserve"> b</w:t>
      </w:r>
      <w:r w:rsidRPr="004301AC">
        <w:rPr>
          <w:rFonts w:asciiTheme="minorHAnsi" w:hAnsiTheme="minorHAnsi" w:cstheme="minorHAnsi"/>
          <w:bCs/>
          <w:color w:val="000000"/>
        </w:rPr>
        <w:t xml:space="preserve">yt č. 1010/8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1010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 w:rsidR="0022561B">
        <w:rPr>
          <w:rFonts w:asciiTheme="minorHAnsi" w:hAnsiTheme="minorHAnsi" w:cstheme="minorHAnsi"/>
          <w:bCs/>
          <w:color w:val="000000"/>
        </w:rPr>
        <w:t xml:space="preserve"> s</w:t>
      </w:r>
      <w:r w:rsidRPr="004301AC">
        <w:rPr>
          <w:rFonts w:asciiTheme="minorHAnsi" w:hAnsiTheme="minorHAnsi" w:cstheme="minorHAnsi"/>
          <w:bCs/>
          <w:color w:val="000000"/>
        </w:rPr>
        <w:t>t.</w:t>
      </w:r>
      <w:r>
        <w:rPr>
          <w:rFonts w:asciiTheme="minorHAnsi" w:hAnsiTheme="minorHAnsi" w:cstheme="minorHAnsi"/>
          <w:bCs/>
          <w:color w:val="000000"/>
        </w:rPr>
        <w:t xml:space="preserve">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</w:t>
      </w:r>
      <w:r>
        <w:rPr>
          <w:rFonts w:asciiTheme="minorHAnsi" w:hAnsiTheme="minorHAnsi" w:cstheme="minorHAnsi"/>
          <w:bCs/>
          <w:color w:val="000000"/>
        </w:rPr>
        <w:t>o velikosti 1030/21039. Kupní cena činí 771.209 Kč.</w:t>
      </w:r>
    </w:p>
    <w:p w:rsidR="0022561B" w:rsidRDefault="0022561B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1258D8" w:rsidRPr="0038781E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8781E">
        <w:rPr>
          <w:rFonts w:asciiTheme="minorHAnsi" w:hAnsiTheme="minorHAnsi" w:cstheme="minorHAnsi"/>
          <w:b/>
          <w:bCs/>
          <w:color w:val="000000"/>
        </w:rPr>
        <w:t>II.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a/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1011/1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st. 3</w:t>
      </w:r>
      <w:r>
        <w:rPr>
          <w:rFonts w:asciiTheme="minorHAnsi" w:hAnsiTheme="minorHAnsi" w:cstheme="minorHAnsi"/>
          <w:bCs/>
          <w:color w:val="000000"/>
        </w:rPr>
        <w:t xml:space="preserve">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391/21039 . Kupní cena činí 318.000 Kč</w:t>
      </w:r>
      <w:r>
        <w:rPr>
          <w:rFonts w:asciiTheme="minorHAnsi" w:hAnsiTheme="minorHAnsi" w:cstheme="minorHAnsi"/>
          <w:bCs/>
          <w:color w:val="000000"/>
        </w:rPr>
        <w:t>;</w:t>
      </w:r>
      <w:r w:rsidRPr="004301AC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b/</w:t>
      </w:r>
      <w:r w:rsidRPr="004301AC">
        <w:rPr>
          <w:rFonts w:asciiTheme="minorHAnsi" w:hAnsiTheme="minorHAnsi" w:cstheme="minorHAnsi"/>
          <w:bCs/>
          <w:color w:val="000000"/>
        </w:rPr>
        <w:t xml:space="preserve"> byt č. 1011/2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</w:t>
      </w:r>
      <w:r>
        <w:rPr>
          <w:rFonts w:asciiTheme="minorHAnsi" w:hAnsiTheme="minorHAnsi" w:cstheme="minorHAnsi"/>
          <w:bCs/>
          <w:color w:val="000000"/>
        </w:rPr>
        <w:t>č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. st.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</w:t>
      </w:r>
      <w:r w:rsidR="00773608">
        <w:rPr>
          <w:rFonts w:asciiTheme="minorHAnsi" w:hAnsiTheme="minorHAnsi" w:cstheme="minorHAnsi"/>
          <w:bCs/>
          <w:color w:val="000000"/>
        </w:rPr>
        <w:t>vité věci o velikosti 873/21039</w:t>
      </w:r>
      <w:r>
        <w:rPr>
          <w:rFonts w:asciiTheme="minorHAnsi" w:hAnsiTheme="minorHAnsi" w:cstheme="minorHAnsi"/>
          <w:bCs/>
          <w:color w:val="000000"/>
        </w:rPr>
        <w:t>. Kupní cena činí 1.166.344 Kč;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c/</w:t>
      </w:r>
      <w:r w:rsidRPr="004301AC"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1011/3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r>
        <w:rPr>
          <w:rFonts w:asciiTheme="minorHAnsi" w:hAnsiTheme="minorHAnsi" w:cstheme="minorHAnsi"/>
          <w:bCs/>
          <w:color w:val="000000"/>
        </w:rPr>
        <w:t xml:space="preserve"> st.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535/21039 </w:t>
      </w:r>
      <w:r>
        <w:rPr>
          <w:rFonts w:asciiTheme="minorHAnsi" w:hAnsiTheme="minorHAnsi" w:cstheme="minorHAnsi"/>
          <w:bCs/>
          <w:color w:val="000000"/>
        </w:rPr>
        <w:t>. Kupní cena činí 691.927 Kč;</w:t>
      </w:r>
      <w:r w:rsidRPr="004301AC">
        <w:rPr>
          <w:rFonts w:asciiTheme="minorHAnsi" w:hAnsiTheme="minorHAnsi" w:cstheme="minorHAnsi"/>
          <w:bCs/>
          <w:color w:val="000000"/>
        </w:rPr>
        <w:t xml:space="preserve"> 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1011/4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st. 3400,</w:t>
      </w:r>
      <w:r>
        <w:rPr>
          <w:rFonts w:asciiTheme="minorHAnsi" w:hAnsiTheme="minorHAnsi" w:cstheme="minorHAnsi"/>
          <w:bCs/>
          <w:color w:val="000000"/>
        </w:rPr>
        <w:t xml:space="preserve">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391/21039 . Kupní cena</w:t>
      </w:r>
      <w:r>
        <w:rPr>
          <w:rFonts w:asciiTheme="minorHAnsi" w:hAnsiTheme="minorHAnsi" w:cstheme="minorHAnsi"/>
          <w:bCs/>
          <w:color w:val="000000"/>
        </w:rPr>
        <w:t xml:space="preserve"> činí 377.295 Kč;</w:t>
      </w:r>
    </w:p>
    <w:p w:rsidR="001258D8" w:rsidRPr="001B5609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color w:val="000000"/>
        </w:rPr>
        <w:t xml:space="preserve">                               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e/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1011/5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st</w:t>
      </w:r>
      <w:r>
        <w:rPr>
          <w:rFonts w:asciiTheme="minorHAnsi" w:hAnsiTheme="minorHAnsi" w:cstheme="minorHAnsi"/>
          <w:bCs/>
          <w:color w:val="000000"/>
        </w:rPr>
        <w:t xml:space="preserve">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 podílu na společných částech nemovité věci o velikosti 873/21039</w:t>
      </w:r>
      <w:r>
        <w:rPr>
          <w:rFonts w:asciiTheme="minorHAnsi" w:hAnsiTheme="minorHAnsi" w:cstheme="minorHAnsi"/>
          <w:bCs/>
          <w:color w:val="000000"/>
        </w:rPr>
        <w:t>. Kupní cena činí 1.103.418 Kč;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f/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1011/6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>který je součástí stavební parcely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000000"/>
        </w:rPr>
        <w:t>p.č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. st.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535/21039</w:t>
      </w:r>
      <w:r>
        <w:rPr>
          <w:rFonts w:asciiTheme="minorHAnsi" w:hAnsiTheme="minorHAnsi" w:cstheme="minorHAnsi"/>
          <w:bCs/>
          <w:color w:val="000000"/>
        </w:rPr>
        <w:t>. Kupní cena činí 693.248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g/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byt č. 1011/7 v č.p. 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území Polička vč. podílu na společných částech nemovité </w:t>
      </w:r>
      <w:r w:rsidR="00773608">
        <w:rPr>
          <w:rFonts w:asciiTheme="minorHAnsi" w:hAnsiTheme="minorHAnsi" w:cstheme="minorHAnsi"/>
          <w:bCs/>
          <w:color w:val="000000"/>
        </w:rPr>
        <w:t>věci o velikosti 391/21039</w:t>
      </w:r>
      <w:r>
        <w:rPr>
          <w:rFonts w:asciiTheme="minorHAnsi" w:hAnsiTheme="minorHAnsi" w:cstheme="minorHAnsi"/>
          <w:bCs/>
          <w:color w:val="000000"/>
        </w:rPr>
        <w:t>. Kupní cena činí 377.295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h/</w:t>
      </w:r>
      <w:r w:rsidRPr="004301AC"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 1011/8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872/21039. Kupní cena činí 1.24</w:t>
      </w:r>
      <w:r>
        <w:rPr>
          <w:rFonts w:asciiTheme="minorHAnsi" w:hAnsiTheme="minorHAnsi" w:cstheme="minorHAnsi"/>
          <w:bCs/>
          <w:color w:val="000000"/>
        </w:rPr>
        <w:t>1.643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ch/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1011/9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1011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985/21039. Kupní cena činí 694.570 Kč.</w:t>
      </w:r>
    </w:p>
    <w:p w:rsidR="007C7880" w:rsidRDefault="007C7880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1258D8" w:rsidRPr="0033488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III.</w:t>
      </w: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a/</w:t>
      </w:r>
      <w:r w:rsidRPr="004301AC">
        <w:rPr>
          <w:rFonts w:asciiTheme="minorHAnsi" w:hAnsiTheme="minorHAnsi" w:cstheme="minorHAnsi"/>
          <w:color w:val="000000"/>
        </w:rPr>
        <w:t xml:space="preserve">  </w:t>
      </w:r>
      <w:r w:rsidRPr="004301AC">
        <w:rPr>
          <w:rFonts w:asciiTheme="minorHAnsi" w:hAnsiTheme="minorHAnsi" w:cstheme="minorHAnsi"/>
          <w:bCs/>
          <w:color w:val="000000"/>
        </w:rPr>
        <w:t>byt č. 1012/2 v č.p.1012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</w:t>
      </w:r>
      <w:r>
        <w:rPr>
          <w:rFonts w:asciiTheme="minorHAnsi" w:hAnsiTheme="minorHAnsi" w:cstheme="minorHAnsi"/>
          <w:bCs/>
          <w:color w:val="000000"/>
        </w:rPr>
        <w:t xml:space="preserve">věci o velikosti 523/21039. Kupní cena činí 689.410 Kč; 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b/</w:t>
      </w:r>
      <w:r w:rsidRPr="004301AC">
        <w:rPr>
          <w:rFonts w:asciiTheme="minorHAnsi" w:hAnsiTheme="minorHAnsi" w:cstheme="minorHAnsi"/>
          <w:bCs/>
          <w:color w:val="000000"/>
        </w:rPr>
        <w:t xml:space="preserve"> byt č. 1012/3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</w:t>
      </w:r>
      <w:r>
        <w:rPr>
          <w:rFonts w:asciiTheme="minorHAnsi" w:hAnsiTheme="minorHAnsi" w:cstheme="minorHAnsi"/>
          <w:bCs/>
          <w:color w:val="000000"/>
        </w:rPr>
        <w:t>é věci o velikosti 996/21039</w:t>
      </w:r>
      <w:r w:rsidRPr="004301AC">
        <w:rPr>
          <w:rFonts w:asciiTheme="minorHAnsi" w:hAnsiTheme="minorHAnsi" w:cstheme="minorHAnsi"/>
          <w:bCs/>
          <w:color w:val="000000"/>
        </w:rPr>
        <w:t xml:space="preserve"> . Kupní cena činí 1.506.204 K</w:t>
      </w:r>
      <w:r>
        <w:rPr>
          <w:rFonts w:asciiTheme="minorHAnsi" w:hAnsiTheme="minorHAnsi" w:cstheme="minorHAnsi"/>
          <w:bCs/>
          <w:color w:val="000000"/>
        </w:rPr>
        <w:t>č;</w:t>
      </w: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lastRenderedPageBreak/>
        <w:t>c/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1012/4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zemí Polička vč.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podílu na společných částech nemovité věci o velikosti 523/21039</w:t>
      </w:r>
      <w:r>
        <w:rPr>
          <w:rFonts w:asciiTheme="minorHAnsi" w:hAnsiTheme="minorHAnsi" w:cstheme="minorHAnsi"/>
          <w:bCs/>
          <w:color w:val="000000"/>
        </w:rPr>
        <w:t>. Kupní cena činí 689.980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d/</w:t>
      </w:r>
      <w:r w:rsidRPr="004301AC"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1012/5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věci o velikosti 378/21039 </w:t>
      </w:r>
      <w:r>
        <w:rPr>
          <w:rFonts w:asciiTheme="minorHAnsi" w:hAnsiTheme="minorHAnsi" w:cstheme="minorHAnsi"/>
          <w:bCs/>
          <w:color w:val="000000"/>
        </w:rPr>
        <w:t xml:space="preserve">. Kupní cena činí 376.038 Kč; 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e/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byt č. 1012/7 v č.p.  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proofErr w:type="gramStart"/>
      <w:r>
        <w:rPr>
          <w:rFonts w:asciiTheme="minorHAnsi" w:hAnsiTheme="minorHAnsi" w:cstheme="minorHAnsi"/>
          <w:bCs/>
          <w:color w:val="000000"/>
        </w:rPr>
        <w:t>p.č</w:t>
      </w:r>
      <w:proofErr w:type="spellEnd"/>
      <w:r>
        <w:rPr>
          <w:rFonts w:asciiTheme="minorHAnsi" w:hAnsiTheme="minorHAnsi" w:cstheme="minorHAnsi"/>
          <w:bCs/>
          <w:color w:val="000000"/>
        </w:rPr>
        <w:t>.</w:t>
      </w:r>
      <w:proofErr w:type="gramEnd"/>
      <w:r>
        <w:rPr>
          <w:rFonts w:asciiTheme="minorHAnsi" w:hAnsiTheme="minorHAnsi" w:cstheme="minorHAnsi"/>
          <w:bCs/>
          <w:color w:val="000000"/>
        </w:rPr>
        <w:t xml:space="preserve"> st. 3400, v obci a 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Polička vč.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podílu na společných částech nemovité věci o velikosti 523/21039</w:t>
      </w:r>
      <w:r>
        <w:rPr>
          <w:rFonts w:asciiTheme="minorHAnsi" w:hAnsiTheme="minorHAnsi" w:cstheme="minorHAnsi"/>
          <w:bCs/>
          <w:color w:val="000000"/>
        </w:rPr>
        <w:t>. Kupní cena činí 652.573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f/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1012/8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věci o velikosti 378/21039 </w:t>
      </w:r>
      <w:r>
        <w:rPr>
          <w:rFonts w:asciiTheme="minorHAnsi" w:hAnsiTheme="minorHAnsi" w:cstheme="minorHAnsi"/>
          <w:bCs/>
          <w:color w:val="000000"/>
        </w:rPr>
        <w:t>. Kupní cena činí 334.369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g/</w:t>
      </w:r>
      <w:r w:rsidRPr="004301AC">
        <w:rPr>
          <w:rFonts w:asciiTheme="minorHAnsi" w:hAnsiTheme="minorHAnsi" w:cstheme="minorHAnsi"/>
          <w:color w:val="000000"/>
        </w:rPr>
        <w:t xml:space="preserve">  </w:t>
      </w:r>
      <w:r w:rsidRPr="004301AC">
        <w:rPr>
          <w:rFonts w:asciiTheme="minorHAnsi" w:hAnsiTheme="minorHAnsi" w:cstheme="minorHAnsi"/>
          <w:bCs/>
          <w:color w:val="000000"/>
        </w:rPr>
        <w:t>byt č. 1012/9 v č.p.  1012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věci o velikosti 1285/21039. Kupní </w:t>
      </w:r>
      <w:r>
        <w:rPr>
          <w:rFonts w:asciiTheme="minorHAnsi" w:hAnsiTheme="minorHAnsi" w:cstheme="minorHAnsi"/>
          <w:bCs/>
          <w:color w:val="000000"/>
        </w:rPr>
        <w:t>cena činí 689.980 Kč.</w:t>
      </w:r>
    </w:p>
    <w:p w:rsidR="007C7880" w:rsidRDefault="007C7880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1258D8" w:rsidRPr="0033488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34888">
        <w:rPr>
          <w:rFonts w:asciiTheme="minorHAnsi" w:hAnsiTheme="minorHAnsi" w:cstheme="minorHAnsi"/>
          <w:b/>
          <w:bCs/>
          <w:color w:val="000000"/>
        </w:rPr>
        <w:t>IV.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a/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byt č. 1013/1 v č.p.1013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523/21039</w:t>
      </w:r>
      <w:r>
        <w:rPr>
          <w:rFonts w:asciiTheme="minorHAnsi" w:hAnsiTheme="minorHAnsi" w:cstheme="minorHAnsi"/>
          <w:bCs/>
          <w:color w:val="000000"/>
        </w:rPr>
        <w:t>. Kupní cena činí 613.010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b/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1013/2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859/21039</w:t>
      </w:r>
      <w:r>
        <w:rPr>
          <w:rFonts w:asciiTheme="minorHAnsi" w:hAnsiTheme="minorHAnsi" w:cstheme="minorHAnsi"/>
          <w:bCs/>
          <w:color w:val="000000"/>
        </w:rPr>
        <w:t>. Kupní cena činí 1.254.031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c/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1013/3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věci o velikosti 523/21039 </w:t>
      </w:r>
      <w:r>
        <w:rPr>
          <w:rFonts w:asciiTheme="minorHAnsi" w:hAnsiTheme="minorHAnsi" w:cstheme="minorHAnsi"/>
          <w:bCs/>
          <w:color w:val="000000"/>
        </w:rPr>
        <w:t>. Kupní cena činí 550.000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d/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1013/4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věci o velikosti 378/21039 </w:t>
      </w:r>
      <w:r>
        <w:rPr>
          <w:rFonts w:asciiTheme="minorHAnsi" w:hAnsiTheme="minorHAnsi" w:cstheme="minorHAnsi"/>
          <w:bCs/>
          <w:color w:val="000000"/>
        </w:rPr>
        <w:t>. Kupní cena činí 300.000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e/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1013/5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Polička vč. podílu na společných částech nemovité věci o velikosti 523/21039 . Kupní cena </w:t>
      </w:r>
      <w:r>
        <w:rPr>
          <w:rFonts w:asciiTheme="minorHAnsi" w:hAnsiTheme="minorHAnsi" w:cstheme="minorHAnsi"/>
          <w:bCs/>
          <w:color w:val="000000"/>
        </w:rPr>
        <w:t>činí 657.306 Kč;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f/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1013/6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523/21039</w:t>
      </w:r>
      <w:r>
        <w:rPr>
          <w:rFonts w:asciiTheme="minorHAnsi" w:hAnsiTheme="minorHAnsi" w:cstheme="minorHAnsi"/>
          <w:bCs/>
          <w:color w:val="000000"/>
        </w:rPr>
        <w:t>. Kupní cena činí 652.573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g/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1013/7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378/21039</w:t>
      </w:r>
      <w:r>
        <w:rPr>
          <w:rFonts w:asciiTheme="minorHAnsi" w:hAnsiTheme="minorHAnsi" w:cstheme="minorHAnsi"/>
          <w:bCs/>
          <w:color w:val="000000"/>
        </w:rPr>
        <w:t>. Kupní cena činí 300.000 Kč;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h/</w:t>
      </w:r>
      <w:r>
        <w:rPr>
          <w:rFonts w:asciiTheme="minorHAnsi" w:hAnsiTheme="minorHAnsi" w:cstheme="minorHAnsi"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byt č. 1013/8 v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1013 v části obce Horní Předměstí</w:t>
      </w:r>
      <w:r w:rsidRPr="004301AC">
        <w:rPr>
          <w:rFonts w:asciiTheme="minorHAnsi" w:hAnsiTheme="minorHAnsi" w:cstheme="minorHAnsi"/>
          <w:color w:val="000000"/>
        </w:rPr>
        <w:t xml:space="preserve">, </w:t>
      </w:r>
      <w:r w:rsidRPr="004301AC">
        <w:rPr>
          <w:rFonts w:asciiTheme="minorHAnsi" w:hAnsiTheme="minorHAnsi" w:cstheme="minorHAnsi"/>
          <w:bCs/>
          <w:color w:val="000000"/>
        </w:rPr>
        <w:t xml:space="preserve">který je součástí stavební parcely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. st. 3400, v obci a </w:t>
      </w:r>
      <w:r>
        <w:rPr>
          <w:rFonts w:asciiTheme="minorHAnsi" w:hAnsiTheme="minorHAnsi" w:cstheme="minorHAnsi"/>
          <w:bCs/>
          <w:color w:val="000000"/>
        </w:rPr>
        <w:t xml:space="preserve">k. </w:t>
      </w:r>
      <w:proofErr w:type="spellStart"/>
      <w:r>
        <w:rPr>
          <w:rFonts w:asciiTheme="minorHAnsi" w:hAnsiTheme="minorHAnsi" w:cstheme="minorHAnsi"/>
          <w:bCs/>
          <w:color w:val="000000"/>
        </w:rPr>
        <w:t>ú.</w:t>
      </w:r>
      <w:proofErr w:type="spellEnd"/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Polička vč. podílu na společných částech nemovité věci o velikosti 523/21039</w:t>
      </w:r>
      <w:r>
        <w:rPr>
          <w:rFonts w:asciiTheme="minorHAnsi" w:hAnsiTheme="minorHAnsi" w:cstheme="minorHAnsi"/>
          <w:bCs/>
          <w:color w:val="000000"/>
        </w:rPr>
        <w:t xml:space="preserve">. Kupní </w:t>
      </w:r>
      <w:r w:rsidRPr="004301AC">
        <w:rPr>
          <w:rFonts w:asciiTheme="minorHAnsi" w:hAnsiTheme="minorHAnsi" w:cstheme="minorHAnsi"/>
          <w:bCs/>
          <w:color w:val="000000"/>
        </w:rPr>
        <w:t>cena činí 693.530 Kč</w:t>
      </w:r>
      <w:r>
        <w:rPr>
          <w:rFonts w:asciiTheme="minorHAnsi" w:hAnsiTheme="minorHAnsi" w:cstheme="minorHAnsi"/>
          <w:bCs/>
          <w:color w:val="000000"/>
        </w:rPr>
        <w:t>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prodej parcely pro výstavbu rodinného domu v lokalitě JIH I označenou číslem </w:t>
      </w:r>
      <w:r>
        <w:rPr>
          <w:rFonts w:asciiTheme="minorHAnsi" w:hAnsiTheme="minorHAnsi" w:cstheme="minorHAnsi"/>
          <w:bCs/>
          <w:color w:val="000000"/>
        </w:rPr>
        <w:br/>
      </w:r>
      <w:r w:rsidRPr="004301AC">
        <w:rPr>
          <w:rFonts w:asciiTheme="minorHAnsi" w:hAnsiTheme="minorHAnsi" w:cstheme="minorHAnsi"/>
          <w:bCs/>
          <w:color w:val="000000"/>
        </w:rPr>
        <w:t xml:space="preserve">6 nacházející se na pozemku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6690/11 o výměře 14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, na částech pozemků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5057/3 o výměře 457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>
        <w:rPr>
          <w:rFonts w:asciiTheme="minorHAnsi" w:hAnsiTheme="minorHAnsi" w:cstheme="minorHAnsi"/>
          <w:bCs/>
          <w:color w:val="000000"/>
          <w:vertAlign w:val="superscript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 xml:space="preserve">a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5069/7 o výměře 279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>, označených geometrickým plánem č. 3063-29/2023 parcelním číslem 6690/6 o výměře 736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5E51F8">
        <w:rPr>
          <w:rFonts w:asciiTheme="minorHAnsi" w:hAnsiTheme="minorHAnsi" w:cstheme="minorHAnsi"/>
          <w:bCs/>
          <w:color w:val="000000"/>
        </w:rPr>
        <w:t xml:space="preserve">, vše v </w:t>
      </w:r>
      <w:proofErr w:type="spellStart"/>
      <w:r w:rsidR="005E51F8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5E51F8">
        <w:rPr>
          <w:rFonts w:asciiTheme="minorHAnsi" w:hAnsiTheme="minorHAnsi" w:cstheme="minorHAnsi"/>
          <w:bCs/>
          <w:color w:val="000000"/>
        </w:rPr>
        <w:t>. Polička</w:t>
      </w:r>
      <w:r>
        <w:rPr>
          <w:rFonts w:asciiTheme="minorHAnsi" w:hAnsiTheme="minorHAnsi" w:cstheme="minorHAnsi"/>
          <w:bCs/>
          <w:color w:val="000000"/>
        </w:rPr>
        <w:t xml:space="preserve">. </w:t>
      </w:r>
      <w:r w:rsidRPr="004301AC">
        <w:rPr>
          <w:rFonts w:asciiTheme="minorHAnsi" w:hAnsiTheme="minorHAnsi" w:cstheme="minorHAnsi"/>
          <w:bCs/>
          <w:color w:val="000000"/>
        </w:rPr>
        <w:t>Kupní cena činí 3138 Kč/m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a kupující uhradí veškeré náklady spojené s převodem nemovitosti.</w:t>
      </w:r>
    </w:p>
    <w:p w:rsidR="005E51F8" w:rsidRDefault="005E51F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1258D8" w:rsidRPr="00845977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prodej parcely pro výstavbu rodinného domu v lokalitě JIH I označenou číslem 7 nacházející se na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6690/12 o výměře 42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a na částech pozemků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5057/3 o výměře 435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a 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5069/7 o výměře 275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dle GP č. 3063-29/2023 označených jako 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p.p.č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6690/7 o výměře 710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="001D33DF">
        <w:rPr>
          <w:rFonts w:asciiTheme="minorHAnsi" w:hAnsiTheme="minorHAnsi" w:cstheme="minorHAnsi"/>
          <w:bCs/>
          <w:color w:val="000000"/>
        </w:rPr>
        <w:t xml:space="preserve">, vše v </w:t>
      </w:r>
      <w:proofErr w:type="spellStart"/>
      <w:r w:rsidR="001D33DF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="001D33DF">
        <w:rPr>
          <w:rFonts w:asciiTheme="minorHAnsi" w:hAnsiTheme="minorHAnsi" w:cstheme="minorHAnsi"/>
          <w:bCs/>
          <w:color w:val="000000"/>
        </w:rPr>
        <w:t>. Polička</w:t>
      </w:r>
      <w:r>
        <w:rPr>
          <w:rFonts w:asciiTheme="minorHAnsi" w:hAnsiTheme="minorHAnsi" w:cstheme="minorHAnsi"/>
          <w:bCs/>
          <w:color w:val="000000"/>
        </w:rPr>
        <w:t xml:space="preserve">. </w:t>
      </w:r>
      <w:r w:rsidRPr="004301AC">
        <w:rPr>
          <w:rFonts w:asciiTheme="minorHAnsi" w:hAnsiTheme="minorHAnsi" w:cstheme="minorHAnsi"/>
          <w:bCs/>
          <w:color w:val="000000"/>
        </w:rPr>
        <w:t>Kupní cena činí 3</w:t>
      </w:r>
      <w:r>
        <w:rPr>
          <w:rFonts w:asciiTheme="minorHAnsi" w:hAnsiTheme="minorHAnsi" w:cstheme="minorHAnsi"/>
          <w:bCs/>
          <w:color w:val="000000"/>
        </w:rPr>
        <w:t>.</w:t>
      </w:r>
      <w:r w:rsidRPr="004301AC">
        <w:rPr>
          <w:rFonts w:asciiTheme="minorHAnsi" w:hAnsiTheme="minorHAnsi" w:cstheme="minorHAnsi"/>
          <w:bCs/>
          <w:color w:val="000000"/>
        </w:rPr>
        <w:t>138 Kč/m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a kupující uhradí veškeré náklady spojené s převodem nemovitosti.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00126B">
        <w:t>Zároveň ZM schvaluje zřízení věcného práva zákazu zatížení a zcizení k prodávanému majetku do doby úhrady kupní ceny.</w:t>
      </w:r>
    </w:p>
    <w:p w:rsidR="001258D8" w:rsidRPr="004301AC" w:rsidRDefault="001258D8" w:rsidP="001258D8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>ZM ruší své usnesení č. 11. písm. k/ ze dne 15.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6.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301AC">
        <w:rPr>
          <w:rFonts w:asciiTheme="minorHAnsi" w:hAnsiTheme="minorHAnsi" w:cstheme="minorHAnsi"/>
          <w:bCs/>
          <w:color w:val="000000"/>
        </w:rPr>
        <w:t>2023 dle důvodové zprávy.</w:t>
      </w:r>
    </w:p>
    <w:p w:rsidR="001D33DF" w:rsidRDefault="001D33DF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>ZM schvaluje koupi podílu 1/12 na pozemku parcelní číslo st. 1610 o výměře 351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a koupi jednotky - bytu č.361/5, jejíž součástí je podíl na společných částech domu 1/12, vymezené v bytovém domě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360,361, ulice P. Jilemnického, Dolní Předměstí, Polička, vše v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Polička</w:t>
      </w:r>
      <w:r>
        <w:rPr>
          <w:rFonts w:asciiTheme="minorHAnsi" w:hAnsiTheme="minorHAnsi" w:cstheme="minorHAnsi"/>
          <w:bCs/>
          <w:color w:val="000000"/>
        </w:rPr>
        <w:t>, celková kupní cena činí 2.800.</w:t>
      </w:r>
      <w:r w:rsidRPr="004301AC">
        <w:rPr>
          <w:rFonts w:asciiTheme="minorHAnsi" w:hAnsiTheme="minorHAnsi" w:cstheme="minorHAnsi"/>
          <w:bCs/>
          <w:color w:val="000000"/>
        </w:rPr>
        <w:t xml:space="preserve">000 Kč. </w:t>
      </w:r>
    </w:p>
    <w:p w:rsidR="001D33DF" w:rsidRDefault="001D33DF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1258D8" w:rsidRDefault="001258D8" w:rsidP="001258D8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výkup pozemku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2134/23 v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Polička o výměře 209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včetně souvisejícího majetku </w:t>
      </w:r>
      <w:bookmarkStart w:id="0" w:name="_GoBack"/>
      <w:bookmarkEnd w:id="0"/>
      <w:r w:rsidRPr="004301AC">
        <w:rPr>
          <w:rFonts w:asciiTheme="minorHAnsi" w:hAnsiTheme="minorHAnsi" w:cstheme="minorHAnsi"/>
          <w:bCs/>
          <w:color w:val="000000"/>
        </w:rPr>
        <w:t>dle důvodové zprávy.</w:t>
      </w:r>
    </w:p>
    <w:p w:rsidR="001D33DF" w:rsidRDefault="001D33DF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budoucí prodej pozemku </w:t>
      </w:r>
      <w:proofErr w:type="spellStart"/>
      <w:proofErr w:type="gramStart"/>
      <w:r w:rsidRPr="004301AC">
        <w:rPr>
          <w:rFonts w:asciiTheme="minorHAnsi" w:hAnsiTheme="minorHAnsi" w:cstheme="minorHAnsi"/>
          <w:bCs/>
          <w:color w:val="000000"/>
        </w:rPr>
        <w:t>p.č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2134/23 v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k.ú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>. Polička o výměře 209 m</w:t>
      </w:r>
      <w:r w:rsidRPr="004301AC">
        <w:rPr>
          <w:rFonts w:asciiTheme="minorHAnsi" w:hAnsiTheme="minorHAnsi" w:cstheme="minorHAnsi"/>
          <w:bCs/>
          <w:color w:val="000000"/>
          <w:vertAlign w:val="superscript"/>
        </w:rPr>
        <w:t>2</w:t>
      </w:r>
      <w:r w:rsidRPr="004301AC">
        <w:rPr>
          <w:rFonts w:asciiTheme="minorHAnsi" w:hAnsiTheme="minorHAnsi" w:cstheme="minorHAnsi"/>
          <w:bCs/>
          <w:color w:val="000000"/>
        </w:rPr>
        <w:t xml:space="preserve"> včetně souvisejícího majetku dle důvodové zprávy.</w:t>
      </w:r>
    </w:p>
    <w:p w:rsidR="001D33DF" w:rsidRDefault="001D33DF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I.</w:t>
      </w:r>
      <w:r w:rsidRPr="004301AC">
        <w:rPr>
          <w:rFonts w:asciiTheme="minorHAnsi" w:hAnsiTheme="minorHAnsi" w:cstheme="minorHAnsi"/>
          <w:color w:val="000000"/>
        </w:rPr>
        <w:t xml:space="preserve"> ZM schvaluje</w:t>
      </w:r>
      <w:r>
        <w:rPr>
          <w:rFonts w:asciiTheme="minorHAnsi" w:hAnsiTheme="minorHAnsi" w:cstheme="minorHAnsi"/>
          <w:color w:val="000000"/>
        </w:rPr>
        <w:t xml:space="preserve"> dle důvodové zprávy: 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334888">
        <w:rPr>
          <w:rFonts w:asciiTheme="minorHAnsi" w:hAnsiTheme="minorHAnsi" w:cstheme="minorHAnsi"/>
          <w:b/>
          <w:color w:val="000000"/>
        </w:rPr>
        <w:t>a/</w:t>
      </w:r>
      <w:r w:rsidRPr="004301A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v</w:t>
      </w:r>
      <w:r w:rsidRPr="004301AC">
        <w:rPr>
          <w:rFonts w:asciiTheme="minorHAnsi" w:eastAsia="Calibri2" w:hAnsiTheme="minorHAnsi" w:cstheme="minorHAnsi"/>
          <w:color w:val="000000"/>
        </w:rPr>
        <w:t xml:space="preserve">ýkup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="00C86461">
        <w:rPr>
          <w:rFonts w:asciiTheme="minorHAnsi" w:eastAsia="Calibri2" w:hAnsiTheme="minorHAnsi" w:cstheme="minorHAnsi"/>
          <w:color w:val="000000"/>
        </w:rPr>
        <w:t xml:space="preserve"> </w:t>
      </w:r>
      <w:r>
        <w:rPr>
          <w:rFonts w:asciiTheme="minorHAnsi" w:eastAsia="Calibri2" w:hAnsiTheme="minorHAnsi" w:cstheme="minorHAnsi"/>
          <w:color w:val="000000"/>
        </w:rPr>
        <w:t>5315/18 o výměře 10102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5315/20 o výměře 2233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Polička</w:t>
      </w:r>
      <w:r>
        <w:rPr>
          <w:rFonts w:asciiTheme="minorHAnsi" w:eastAsia="Calibri2" w:hAnsiTheme="minorHAnsi" w:cstheme="minorHAnsi"/>
          <w:color w:val="000000"/>
        </w:rPr>
        <w:t>.</w:t>
      </w:r>
      <w:r w:rsidR="00C86461">
        <w:rPr>
          <w:rFonts w:asciiTheme="minorHAnsi" w:eastAsia="Calibri2" w:hAnsiTheme="minorHAnsi" w:cstheme="minorHAnsi"/>
          <w:color w:val="000000"/>
        </w:rPr>
        <w:t xml:space="preserve"> </w:t>
      </w:r>
      <w:r>
        <w:rPr>
          <w:rFonts w:asciiTheme="minorHAnsi" w:eastAsia="Calibri2" w:hAnsiTheme="minorHAnsi" w:cstheme="minorHAnsi"/>
          <w:color w:val="000000"/>
        </w:rPr>
        <w:t>Kupní cena činí 1.000 Kč/m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s tím, že město Polička uhradí veškeré náklady spojené s</w:t>
      </w:r>
      <w:r>
        <w:rPr>
          <w:rFonts w:asciiTheme="minorHAnsi" w:eastAsia="Calibri2" w:hAnsiTheme="minorHAnsi" w:cstheme="minorHAnsi"/>
          <w:color w:val="000000"/>
        </w:rPr>
        <w:t> </w:t>
      </w:r>
      <w:r w:rsidRPr="004301AC">
        <w:rPr>
          <w:rFonts w:asciiTheme="minorHAnsi" w:eastAsia="Calibri2" w:hAnsiTheme="minorHAnsi" w:cstheme="minorHAnsi"/>
          <w:color w:val="000000"/>
        </w:rPr>
        <w:t>převodem</w:t>
      </w:r>
      <w:r>
        <w:rPr>
          <w:rFonts w:asciiTheme="minorHAnsi" w:eastAsia="Calibri2" w:hAnsiTheme="minorHAnsi" w:cstheme="minorHAnsi"/>
          <w:color w:val="000000"/>
        </w:rPr>
        <w:t xml:space="preserve">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206865">
        <w:rPr>
          <w:rFonts w:asciiTheme="minorHAnsi" w:eastAsia="Calibri2" w:hAnsiTheme="minorHAnsi" w:cstheme="minorHAnsi"/>
          <w:b/>
          <w:color w:val="000000"/>
        </w:rPr>
        <w:t>b/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výkup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5394/4 o výměře 986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5394/6 o výměře 493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Polička.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Kupní cena činí 1</w:t>
      </w:r>
      <w:r>
        <w:rPr>
          <w:rFonts w:asciiTheme="minorHAnsi" w:eastAsia="Calibri2" w:hAnsiTheme="minorHAnsi" w:cstheme="minorHAnsi"/>
          <w:color w:val="000000"/>
        </w:rPr>
        <w:t>.</w:t>
      </w:r>
      <w:r w:rsidRPr="004301AC">
        <w:rPr>
          <w:rFonts w:asciiTheme="minorHAnsi" w:eastAsia="Calibri2" w:hAnsiTheme="minorHAnsi" w:cstheme="minorHAnsi"/>
          <w:color w:val="000000"/>
        </w:rPr>
        <w:t>000 Kč/m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s tím, že město Polička uhradí veškeré náklady spojené s</w:t>
      </w:r>
      <w:r>
        <w:rPr>
          <w:rFonts w:asciiTheme="minorHAnsi" w:eastAsia="Calibri2" w:hAnsiTheme="minorHAnsi" w:cstheme="minorHAnsi"/>
          <w:color w:val="000000"/>
        </w:rPr>
        <w:t> </w:t>
      </w:r>
      <w:r w:rsidRPr="004301AC">
        <w:rPr>
          <w:rFonts w:asciiTheme="minorHAnsi" w:eastAsia="Calibri2" w:hAnsiTheme="minorHAnsi" w:cstheme="minorHAnsi"/>
          <w:color w:val="000000"/>
        </w:rPr>
        <w:t>převodem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206865">
        <w:rPr>
          <w:rFonts w:asciiTheme="minorHAnsi" w:eastAsia="Calibri2" w:hAnsiTheme="minorHAnsi" w:cstheme="minorHAnsi"/>
          <w:b/>
          <w:color w:val="000000"/>
        </w:rPr>
        <w:t>c/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id. 5/6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5397/2 o výměře 1776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5397/4 o výměře 381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="00C86461">
        <w:rPr>
          <w:rFonts w:asciiTheme="minorHAnsi" w:eastAsia="Calibri2" w:hAnsiTheme="minorHAnsi" w:cstheme="minorHAnsi"/>
          <w:color w:val="000000"/>
        </w:rPr>
        <w:t xml:space="preserve">v </w:t>
      </w:r>
      <w:proofErr w:type="spellStart"/>
      <w:r w:rsidR="00C86461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="00C86461">
        <w:rPr>
          <w:rFonts w:asciiTheme="minorHAnsi" w:eastAsia="Calibri2" w:hAnsiTheme="minorHAnsi" w:cstheme="minorHAnsi"/>
          <w:color w:val="000000"/>
        </w:rPr>
        <w:t xml:space="preserve">. Polička. </w:t>
      </w:r>
      <w:r>
        <w:rPr>
          <w:rFonts w:asciiTheme="minorHAnsi" w:eastAsia="Calibri2" w:hAnsiTheme="minorHAnsi" w:cstheme="minorHAnsi"/>
          <w:color w:val="000000"/>
        </w:rPr>
        <w:t>Kupní cena činí 1000 Kč/m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s tím, že město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Polička uhradí veškeré náklady spojené s převodem nemovitostí;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206865">
        <w:rPr>
          <w:rFonts w:asciiTheme="minorHAnsi" w:eastAsia="Calibri2" w:hAnsiTheme="minorHAnsi" w:cstheme="minorHAnsi"/>
          <w:b/>
          <w:color w:val="000000"/>
        </w:rPr>
        <w:t>d/</w:t>
      </w:r>
      <w:r w:rsidRPr="004301AC">
        <w:rPr>
          <w:rFonts w:asciiTheme="minorHAnsi" w:eastAsia="Calibri2" w:hAnsiTheme="minorHAnsi" w:cstheme="minorHAnsi"/>
          <w:color w:val="000000"/>
        </w:rPr>
        <w:t xml:space="preserve"> směnu id. 1/6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5397/2 o výměře 1776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 části </w:t>
      </w:r>
      <w:r>
        <w:rPr>
          <w:rFonts w:asciiTheme="minorHAnsi" w:eastAsia="Calibri2" w:hAnsiTheme="minorHAnsi" w:cstheme="minorHAnsi"/>
          <w:color w:val="000000"/>
        </w:rPr>
        <w:t xml:space="preserve">pozemku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5397/4 o výměře 21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podílem id. 1/6 </w:t>
      </w:r>
      <w:r>
        <w:rPr>
          <w:rFonts w:asciiTheme="minorHAnsi" w:eastAsia="Calibri2" w:hAnsiTheme="minorHAnsi" w:cstheme="minorHAnsi"/>
          <w:color w:val="000000"/>
        </w:rPr>
        <w:t xml:space="preserve">za část </w:t>
      </w:r>
      <w:r w:rsidRPr="004301AC">
        <w:rPr>
          <w:rFonts w:asciiTheme="minorHAnsi" w:eastAsia="Calibri2" w:hAnsiTheme="minorHAnsi" w:cstheme="minorHAnsi"/>
          <w:color w:val="000000"/>
        </w:rPr>
        <w:t>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5397/4 o výměře 360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podílu id. 5/6 po jeho nabytí městem Polička, to vše </w:t>
      </w:r>
      <w:r>
        <w:rPr>
          <w:rFonts w:asciiTheme="minorHAnsi" w:eastAsia="Calibri2" w:hAnsiTheme="minorHAnsi" w:cstheme="minorHAnsi"/>
          <w:color w:val="000000"/>
        </w:rPr>
        <w:t xml:space="preserve">v </w:t>
      </w:r>
      <w:proofErr w:type="spellStart"/>
      <w:r>
        <w:rPr>
          <w:rFonts w:asciiTheme="minorHAnsi" w:eastAsia="Calibri2" w:hAnsiTheme="minorHAnsi" w:cstheme="minorHAnsi"/>
          <w:color w:val="000000"/>
        </w:rPr>
        <w:t>k.ú</w:t>
      </w:r>
      <w:proofErr w:type="spellEnd"/>
      <w:r>
        <w:rPr>
          <w:rFonts w:asciiTheme="minorHAnsi" w:eastAsia="Calibri2" w:hAnsiTheme="minorHAnsi" w:cstheme="minorHAnsi"/>
          <w:color w:val="000000"/>
        </w:rPr>
        <w:t xml:space="preserve">. </w:t>
      </w:r>
      <w:r w:rsidRPr="004301AC">
        <w:rPr>
          <w:rFonts w:asciiTheme="minorHAnsi" w:eastAsia="Calibri2" w:hAnsiTheme="minorHAnsi" w:cstheme="minorHAnsi"/>
          <w:color w:val="000000"/>
        </w:rPr>
        <w:t>Polič</w:t>
      </w:r>
      <w:r>
        <w:rPr>
          <w:rFonts w:asciiTheme="minorHAnsi" w:eastAsia="Calibri2" w:hAnsiTheme="minorHAnsi" w:cstheme="minorHAnsi"/>
          <w:color w:val="000000"/>
        </w:rPr>
        <w:t>ka</w:t>
      </w:r>
      <w:r w:rsidRPr="004301AC">
        <w:rPr>
          <w:rFonts w:asciiTheme="minorHAnsi" w:eastAsia="Calibri2" w:hAnsiTheme="minorHAnsi" w:cstheme="minorHAnsi"/>
          <w:color w:val="000000"/>
        </w:rPr>
        <w:t>. Město Polička uhradí veškeré náklady spojené s</w:t>
      </w:r>
      <w:r>
        <w:rPr>
          <w:rFonts w:asciiTheme="minorHAnsi" w:eastAsia="Calibri2" w:hAnsiTheme="minorHAnsi" w:cstheme="minorHAnsi"/>
          <w:color w:val="000000"/>
        </w:rPr>
        <w:t> </w:t>
      </w:r>
      <w:r w:rsidRPr="004301AC">
        <w:rPr>
          <w:rFonts w:asciiTheme="minorHAnsi" w:eastAsia="Calibri2" w:hAnsiTheme="minorHAnsi" w:cstheme="minorHAnsi"/>
          <w:color w:val="000000"/>
        </w:rPr>
        <w:t>převodem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nemovitostí.</w:t>
      </w:r>
    </w:p>
    <w:p w:rsidR="00C86461" w:rsidRDefault="00C86461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b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206865">
        <w:rPr>
          <w:rFonts w:asciiTheme="minorHAnsi" w:eastAsia="Calibri2" w:hAnsiTheme="minorHAnsi" w:cstheme="minorHAnsi"/>
          <w:b/>
          <w:color w:val="000000"/>
        </w:rPr>
        <w:t>II.</w:t>
      </w:r>
      <w:r w:rsidRPr="004301AC">
        <w:rPr>
          <w:rFonts w:asciiTheme="minorHAnsi" w:eastAsia="Calibri2" w:hAnsiTheme="minorHAnsi" w:cstheme="minorHAnsi"/>
          <w:color w:val="000000"/>
        </w:rPr>
        <w:t xml:space="preserve"> ZM schvaluje</w:t>
      </w:r>
      <w:r>
        <w:rPr>
          <w:rFonts w:asciiTheme="minorHAnsi" w:eastAsia="Calibri2" w:hAnsiTheme="minorHAnsi" w:cstheme="minorHAnsi"/>
          <w:color w:val="000000"/>
        </w:rPr>
        <w:t xml:space="preserve"> dle důvodové zprávy: 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F81907">
        <w:rPr>
          <w:rFonts w:asciiTheme="minorHAnsi" w:eastAsia="Calibri2" w:hAnsiTheme="minorHAnsi" w:cstheme="minorHAnsi"/>
          <w:b/>
          <w:color w:val="000000"/>
        </w:rPr>
        <w:t>a/</w:t>
      </w:r>
      <w:r w:rsidRPr="00F81907">
        <w:rPr>
          <w:rFonts w:asciiTheme="minorHAnsi" w:eastAsia="Calibri2" w:hAnsiTheme="minorHAnsi" w:cstheme="minorHAnsi"/>
          <w:color w:val="000000"/>
        </w:rPr>
        <w:t xml:space="preserve"> výkup pozemků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Polička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739/1 o výměře </w:t>
      </w:r>
      <w:r w:rsidRPr="00221260">
        <w:rPr>
          <w:rFonts w:asciiTheme="minorHAnsi" w:eastAsia="Calibri2" w:hAnsiTheme="minorHAnsi" w:cstheme="minorHAnsi"/>
          <w:color w:val="000000"/>
        </w:rPr>
        <w:t>2254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221260">
        <w:rPr>
          <w:rFonts w:asciiTheme="minorHAnsi" w:eastAsia="Calibri2" w:hAnsiTheme="minorHAnsi" w:cstheme="minorHAnsi"/>
          <w:color w:val="000000"/>
        </w:rPr>
        <w:t>,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743/2 o výměře 3629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>,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 xml:space="preserve">. </w:t>
      </w:r>
      <w:r w:rsidRPr="004301AC">
        <w:rPr>
          <w:rFonts w:asciiTheme="minorHAnsi" w:eastAsia="Calibri2" w:hAnsiTheme="minorHAnsi" w:cstheme="minorHAnsi"/>
          <w:color w:val="000000"/>
        </w:rPr>
        <w:t>6038/6</w:t>
      </w:r>
      <w:r>
        <w:rPr>
          <w:rFonts w:asciiTheme="minorHAnsi" w:eastAsia="Calibri2" w:hAnsiTheme="minorHAnsi" w:cstheme="minorHAnsi"/>
          <w:color w:val="000000"/>
        </w:rPr>
        <w:t xml:space="preserve"> o výměře 18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741/1 o výměře 2172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741/7 o výměře 55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741/11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>
        <w:rPr>
          <w:rFonts w:asciiTheme="minorHAnsi" w:eastAsia="Calibri2" w:hAnsiTheme="minorHAnsi" w:cstheme="minorHAnsi"/>
          <w:color w:val="000000"/>
        </w:rPr>
        <w:br/>
        <w:t>o výměře 9886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743/1 o výměře 3513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743/3 o výměře 474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743/4 o výměře</w:t>
      </w:r>
      <w:r>
        <w:rPr>
          <w:rFonts w:asciiTheme="minorHAnsi" w:eastAsia="Calibri2" w:hAnsiTheme="minorHAnsi" w:cstheme="minorHAnsi"/>
          <w:color w:val="000000"/>
        </w:rPr>
        <w:t xml:space="preserve"> 11469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6056/66 o výměře 214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6057/32 o výměře 98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6060/8 o výměře 435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6063/60 o výměře 63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>. Kupní cena celkem činí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5.962.265 Kč s tím, že město Polička uhradí veškeré náklady spojené s převodem nemovitostí;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b/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pozemků v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P</w:t>
      </w:r>
      <w:r>
        <w:rPr>
          <w:rFonts w:asciiTheme="minorHAnsi" w:eastAsia="Calibri2" w:hAnsiTheme="minorHAnsi" w:cstheme="minorHAnsi"/>
          <w:color w:val="000000"/>
        </w:rPr>
        <w:t xml:space="preserve">olička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768 o výměře 8387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774 o výměře 313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6038/4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>
        <w:rPr>
          <w:rFonts w:asciiTheme="minorHAnsi" w:eastAsia="Calibri2" w:hAnsiTheme="minorHAnsi" w:cstheme="minorHAnsi"/>
          <w:color w:val="000000"/>
        </w:rPr>
        <w:br/>
        <w:t xml:space="preserve">o </w:t>
      </w:r>
      <w:r w:rsidRPr="004301AC">
        <w:rPr>
          <w:rFonts w:asciiTheme="minorHAnsi" w:eastAsia="Calibri2" w:hAnsiTheme="minorHAnsi" w:cstheme="minorHAnsi"/>
          <w:color w:val="000000"/>
        </w:rPr>
        <w:t>výměře 52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784 o výměře 610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762 o výměře 614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763/1 o výměře 10764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lastRenderedPageBreak/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763/4 o výměře 22488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742/1 o výměře 6216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763/2 o výměře 25344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>,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 xml:space="preserve">. </w:t>
      </w:r>
      <w:r w:rsidRPr="004301AC">
        <w:rPr>
          <w:rFonts w:asciiTheme="minorHAnsi" w:eastAsia="Calibri2" w:hAnsiTheme="minorHAnsi" w:cstheme="minorHAnsi"/>
          <w:color w:val="000000"/>
        </w:rPr>
        <w:t>763/3 o výměře 3717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763/5 o výměře 3147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6056/62 o výměře 294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r>
        <w:rPr>
          <w:rFonts w:asciiTheme="minorHAnsi" w:eastAsia="Calibri2" w:hAnsiTheme="minorHAnsi" w:cstheme="minorHAnsi"/>
          <w:color w:val="000000"/>
        </w:rPr>
        <w:t xml:space="preserve"> 6057/28 o výměře 212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6060/1 o výměře 134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6060/4 o výměře 1822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r>
        <w:rPr>
          <w:rFonts w:asciiTheme="minorHAnsi" w:eastAsia="Calibri2" w:hAnsiTheme="minorHAnsi" w:cstheme="minorHAnsi"/>
          <w:color w:val="000000"/>
        </w:rPr>
        <w:t xml:space="preserve"> 6063/57 o výměře 127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>. Kupní cena celkem činí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10.135.915 Kč s tím, že město Polička uhradí veškeré náklady spojené s převodem nemovitostí.</w:t>
      </w:r>
    </w:p>
    <w:p w:rsidR="005F3ABF" w:rsidRDefault="005F3ABF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b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III.</w:t>
      </w:r>
      <w:r w:rsidRPr="004301AC">
        <w:rPr>
          <w:rFonts w:asciiTheme="minorHAnsi" w:eastAsia="Calibri2" w:hAnsiTheme="minorHAnsi" w:cstheme="minorHAnsi"/>
          <w:color w:val="000000"/>
        </w:rPr>
        <w:t xml:space="preserve"> ZM schvaluje</w:t>
      </w:r>
      <w:r>
        <w:rPr>
          <w:rFonts w:asciiTheme="minorHAnsi" w:eastAsia="Calibri2" w:hAnsiTheme="minorHAnsi" w:cstheme="minorHAnsi"/>
          <w:color w:val="000000"/>
        </w:rPr>
        <w:t xml:space="preserve"> dle důvodové zprávy: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a/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976/1 o výměře 1298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Polička. Kupní cena celkem činí 819.600 Kč s tím, že město Polička uhradí veškeré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náklady spojené s převodem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b/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926/1 o výměře 2115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Polička. Kupní cena celkem činí 1.660.500 Kč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s tím, že město Polička uhradí veškeré náklady spojené s převodem nemovitostí;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c/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po</w:t>
      </w:r>
      <w:r>
        <w:rPr>
          <w:rFonts w:asciiTheme="minorHAnsi" w:eastAsia="Calibri2" w:hAnsiTheme="minorHAnsi" w:cstheme="minorHAnsi"/>
          <w:color w:val="000000"/>
        </w:rPr>
        <w:t xml:space="preserve">zemku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911/1 o výměře 943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Polička. Kupní cena celkem činí 759.000 Kč s tím,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že město Polička uhradí veškeré náklady spojené s převodem nemovitostí;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d/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id. 3/4 části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890/1 o výměře 1916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="005F3ABF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="005F3ABF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="005F3ABF">
        <w:rPr>
          <w:rFonts w:asciiTheme="minorHAnsi" w:eastAsia="Calibri2" w:hAnsiTheme="minorHAnsi" w:cstheme="minorHAnsi"/>
          <w:color w:val="000000"/>
        </w:rPr>
        <w:t>. Polička</w:t>
      </w:r>
      <w:r w:rsidRPr="004301AC">
        <w:rPr>
          <w:rFonts w:asciiTheme="minorHAnsi" w:eastAsia="Calibri2" w:hAnsiTheme="minorHAnsi" w:cstheme="minorHAnsi"/>
          <w:color w:val="000000"/>
        </w:rPr>
        <w:t>. Kupní cena celkem činí 1.377.600 Kč s tím, že město Polička uhradí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 xml:space="preserve">veškeré náklady spojené s převodem </w:t>
      </w:r>
      <w:r w:rsidRPr="00885178">
        <w:rPr>
          <w:rFonts w:asciiTheme="minorHAnsi" w:eastAsia="Calibri2" w:hAnsiTheme="minorHAnsi" w:cstheme="minorHAnsi"/>
          <w:color w:val="000000"/>
        </w:rPr>
        <w:t>nemovitostí;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b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e/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6043/3 o výměře 803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="005F3ABF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="005F3ABF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="005F3ABF">
        <w:rPr>
          <w:rFonts w:asciiTheme="minorHAnsi" w:eastAsia="Calibri2" w:hAnsiTheme="minorHAnsi" w:cstheme="minorHAnsi"/>
          <w:color w:val="000000"/>
        </w:rPr>
        <w:t>. Polička</w:t>
      </w:r>
      <w:r w:rsidRPr="004301AC">
        <w:rPr>
          <w:rFonts w:asciiTheme="minorHAnsi" w:eastAsia="Calibri2" w:hAnsiTheme="minorHAnsi" w:cstheme="minorHAnsi"/>
          <w:color w:val="000000"/>
        </w:rPr>
        <w:t>. Kupní cena celkem činí 803.000 Kč s tím, že město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Polička uhradí veškeré náklady spojené s převodem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>
        <w:rPr>
          <w:rFonts w:asciiTheme="minorHAnsi" w:eastAsia="Calibri2" w:hAnsiTheme="minorHAnsi" w:cstheme="minorHAnsi"/>
          <w:b/>
          <w:color w:val="000000"/>
        </w:rPr>
        <w:t>f/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872/1 o výměře 3331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Polička. Kupní cena celkem činí 2.335.000 Kč s tím, že město</w:t>
      </w:r>
      <w:r>
        <w:rPr>
          <w:rFonts w:asciiTheme="minorHAnsi" w:eastAsia="Calibri2" w:hAnsiTheme="minorHAnsi" w:cstheme="minorHAnsi"/>
          <w:color w:val="000000"/>
        </w:rPr>
        <w:t xml:space="preserve"> Polička uhradí veškeré </w:t>
      </w:r>
      <w:r w:rsidRPr="004301AC">
        <w:rPr>
          <w:rFonts w:asciiTheme="minorHAnsi" w:eastAsia="Calibri2" w:hAnsiTheme="minorHAnsi" w:cstheme="minorHAnsi"/>
          <w:color w:val="000000"/>
        </w:rPr>
        <w:t>náklady spojené s převodem nemovitostí.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Calibri2" w:hAnsiTheme="minorHAnsi" w:cstheme="minorHAnsi"/>
          <w:b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IV.</w:t>
      </w:r>
      <w:r w:rsidRPr="004301AC">
        <w:rPr>
          <w:rFonts w:asciiTheme="minorHAnsi" w:eastAsia="Calibri2" w:hAnsiTheme="minorHAnsi" w:cstheme="minorHAnsi"/>
          <w:color w:val="000000"/>
        </w:rPr>
        <w:t xml:space="preserve"> ZM schvaluje</w:t>
      </w:r>
      <w:r>
        <w:rPr>
          <w:rFonts w:asciiTheme="minorHAnsi" w:eastAsia="Calibri2" w:hAnsiTheme="minorHAnsi" w:cstheme="minorHAnsi"/>
          <w:color w:val="000000"/>
        </w:rPr>
        <w:t xml:space="preserve"> dle důvodové zprávy: 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a/</w:t>
      </w:r>
      <w:r w:rsidRPr="004301AC">
        <w:rPr>
          <w:rFonts w:asciiTheme="minorHAnsi" w:eastAsia="Calibri2" w:hAnsiTheme="minorHAnsi" w:cstheme="minorHAnsi"/>
          <w:color w:val="000000"/>
        </w:rPr>
        <w:t xml:space="preserve"> budoucí směnu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936/1 o výměře 1636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za část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5420/11,</w:t>
      </w:r>
      <w:r>
        <w:rPr>
          <w:rFonts w:asciiTheme="minorHAnsi" w:eastAsia="Calibri2" w:hAnsiTheme="minorHAnsi" w:cstheme="minorHAnsi"/>
          <w:color w:val="000000"/>
        </w:rPr>
        <w:t xml:space="preserve"> část </w:t>
      </w:r>
      <w:r w:rsidRPr="004301AC">
        <w:rPr>
          <w:rFonts w:asciiTheme="minorHAnsi" w:eastAsia="Calibri2" w:hAnsiTheme="minorHAnsi" w:cstheme="minorHAnsi"/>
          <w:color w:val="000000"/>
        </w:rPr>
        <w:t xml:space="preserve">pozemku 5397/2, část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 xml:space="preserve">. 6144/2 a část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5394/4 o celkové výměře</w:t>
      </w:r>
      <w:r>
        <w:rPr>
          <w:rFonts w:asciiTheme="minorHAnsi" w:eastAsia="Calibri2" w:hAnsiTheme="minorHAnsi" w:cstheme="minorHAnsi"/>
          <w:color w:val="000000"/>
        </w:rPr>
        <w:t xml:space="preserve"> 1334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, vše v </w:t>
      </w:r>
      <w:proofErr w:type="spellStart"/>
      <w:r>
        <w:rPr>
          <w:rFonts w:asciiTheme="minorHAnsi" w:eastAsia="Calibri2" w:hAnsiTheme="minorHAnsi" w:cstheme="minorHAnsi"/>
          <w:color w:val="000000"/>
        </w:rPr>
        <w:t>k.ú</w:t>
      </w:r>
      <w:proofErr w:type="spellEnd"/>
      <w:r>
        <w:rPr>
          <w:rFonts w:asciiTheme="minorHAnsi" w:eastAsia="Calibri2" w:hAnsiTheme="minorHAnsi" w:cstheme="minorHAnsi"/>
          <w:color w:val="000000"/>
        </w:rPr>
        <w:t>. Polička</w:t>
      </w:r>
      <w:r w:rsidRPr="004301AC">
        <w:rPr>
          <w:rFonts w:asciiTheme="minorHAnsi" w:eastAsia="Calibri2" w:hAnsiTheme="minorHAnsi" w:cstheme="minorHAnsi"/>
          <w:color w:val="000000"/>
        </w:rPr>
        <w:t>. Směna bude bez finančního doplatku s tím,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že město Polička uhradí veškeré náklady spojené s převodem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b/</w:t>
      </w:r>
      <w:r w:rsidRPr="004301AC">
        <w:rPr>
          <w:rFonts w:asciiTheme="minorHAnsi" w:eastAsia="Calibri2" w:hAnsiTheme="minorHAnsi" w:cstheme="minorHAnsi"/>
          <w:color w:val="000000"/>
        </w:rPr>
        <w:t xml:space="preserve"> budoucí směnu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proofErr w:type="gram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899/2 o výměře 2178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za část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5315/20 o celkové vým</w:t>
      </w:r>
      <w:r>
        <w:rPr>
          <w:rFonts w:asciiTheme="minorHAnsi" w:eastAsia="Calibri2" w:hAnsiTheme="minorHAnsi" w:cstheme="minorHAnsi"/>
          <w:color w:val="000000"/>
        </w:rPr>
        <w:t>ěře 1790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 xml:space="preserve">, vše v </w:t>
      </w:r>
      <w:proofErr w:type="spellStart"/>
      <w:r>
        <w:rPr>
          <w:rFonts w:asciiTheme="minorHAnsi" w:eastAsia="Calibri2" w:hAnsiTheme="minorHAnsi" w:cstheme="minorHAnsi"/>
          <w:color w:val="000000"/>
        </w:rPr>
        <w:t>k.ú</w:t>
      </w:r>
      <w:proofErr w:type="spellEnd"/>
      <w:r>
        <w:rPr>
          <w:rFonts w:asciiTheme="minorHAnsi" w:eastAsia="Calibri2" w:hAnsiTheme="minorHAnsi" w:cstheme="minorHAnsi"/>
          <w:color w:val="000000"/>
        </w:rPr>
        <w:t>. Polička</w:t>
      </w:r>
      <w:r w:rsidRPr="004301AC">
        <w:rPr>
          <w:rFonts w:asciiTheme="minorHAnsi" w:eastAsia="Calibri2" w:hAnsiTheme="minorHAnsi" w:cstheme="minorHAnsi"/>
          <w:color w:val="000000"/>
        </w:rPr>
        <w:t>.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Směna bude bez finančního doplatku s tím, že město Polička uhradí veškeré náklady spojené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s převodem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c/</w:t>
      </w:r>
      <w:r w:rsidRPr="004301AC">
        <w:rPr>
          <w:rFonts w:asciiTheme="minorHAnsi" w:eastAsia="Calibri2" w:hAnsiTheme="minorHAnsi" w:cstheme="minorHAnsi"/>
          <w:color w:val="000000"/>
        </w:rPr>
        <w:t xml:space="preserve"> směnu id. podílu 1/3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946/1 o výměře 2036</w:t>
      </w:r>
      <w:r>
        <w:rPr>
          <w:rFonts w:asciiTheme="minorHAnsi" w:eastAsia="Calibri2" w:hAnsiTheme="minorHAnsi" w:cstheme="minorHAnsi"/>
          <w:color w:val="000000"/>
        </w:rPr>
        <w:t xml:space="preserve">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 id. podílu 1/3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964/1</w:t>
      </w:r>
      <w:r>
        <w:rPr>
          <w:rFonts w:asciiTheme="minorHAnsi" w:eastAsia="Calibri2" w:hAnsiTheme="minorHAnsi" w:cstheme="minorHAnsi"/>
          <w:color w:val="000000"/>
        </w:rPr>
        <w:t xml:space="preserve">  </w:t>
      </w:r>
      <w:r>
        <w:rPr>
          <w:rFonts w:asciiTheme="minorHAnsi" w:eastAsia="Calibri2" w:hAnsiTheme="minorHAnsi" w:cstheme="minorHAnsi"/>
          <w:color w:val="000000"/>
        </w:rPr>
        <w:br/>
        <w:t>o výměře 1684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="005F3ABF"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 xml:space="preserve">za pozemky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784 o výměře 610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762 o výměře 614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,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763/1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o výměře 10764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 část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763/4 o výměře 202</w:t>
      </w:r>
      <w:r>
        <w:rPr>
          <w:rFonts w:asciiTheme="minorHAnsi" w:eastAsia="Calibri2" w:hAnsiTheme="minorHAnsi" w:cstheme="minorHAnsi"/>
          <w:color w:val="000000"/>
        </w:rPr>
        <w:t>12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>
        <w:rPr>
          <w:rFonts w:asciiTheme="minorHAnsi" w:eastAsia="Calibri2" w:hAnsiTheme="minorHAnsi" w:cstheme="minorHAnsi"/>
          <w:color w:val="000000"/>
        </w:rPr>
        <w:t>, po nabytí městem Poličkou,</w:t>
      </w:r>
      <w:r w:rsidRPr="00F77CEB">
        <w:rPr>
          <w:rFonts w:asciiTheme="minorHAnsi" w:eastAsia="Calibri2" w:hAnsiTheme="minorHAnsi" w:cstheme="minorHAnsi"/>
          <w:color w:val="000000"/>
        </w:rPr>
        <w:t xml:space="preserve"> </w:t>
      </w:r>
      <w:r>
        <w:rPr>
          <w:rFonts w:asciiTheme="minorHAnsi" w:eastAsia="Calibri2" w:hAnsiTheme="minorHAnsi" w:cstheme="minorHAnsi"/>
          <w:color w:val="000000"/>
        </w:rPr>
        <w:t>vše v </w:t>
      </w:r>
      <w:proofErr w:type="spellStart"/>
      <w:r>
        <w:rPr>
          <w:rFonts w:asciiTheme="minorHAnsi" w:eastAsia="Calibri2" w:hAnsiTheme="minorHAnsi" w:cstheme="minorHAnsi"/>
          <w:color w:val="000000"/>
        </w:rPr>
        <w:t>k.ú</w:t>
      </w:r>
      <w:proofErr w:type="spellEnd"/>
      <w:r>
        <w:rPr>
          <w:rFonts w:asciiTheme="minorHAnsi" w:eastAsia="Calibri2" w:hAnsiTheme="minorHAnsi" w:cstheme="minorHAnsi"/>
          <w:color w:val="000000"/>
        </w:rPr>
        <w:t>. Polička</w:t>
      </w:r>
      <w:r w:rsidRPr="004301AC">
        <w:rPr>
          <w:rFonts w:asciiTheme="minorHAnsi" w:eastAsia="Calibri2" w:hAnsiTheme="minorHAnsi" w:cstheme="minorHAnsi"/>
          <w:color w:val="000000"/>
        </w:rPr>
        <w:t>. Směna bude bez finančního doplatku s tím, že město Polička uhradí veškeré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náklady spojené s převodem nemovitostí.</w:t>
      </w: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B4874">
        <w:rPr>
          <w:rFonts w:asciiTheme="minorHAnsi" w:eastAsia="Calibri2" w:hAnsiTheme="minorHAnsi" w:cstheme="minorHAnsi"/>
          <w:b/>
          <w:color w:val="000000"/>
        </w:rPr>
        <w:t>V.</w:t>
      </w:r>
      <w:r w:rsidRPr="004301AC">
        <w:rPr>
          <w:rFonts w:asciiTheme="minorHAnsi" w:eastAsia="Calibri2" w:hAnsiTheme="minorHAnsi" w:cstheme="minorHAnsi"/>
          <w:color w:val="000000"/>
        </w:rPr>
        <w:t xml:space="preserve"> ZM schvaluje</w:t>
      </w:r>
      <w:r>
        <w:rPr>
          <w:rFonts w:asciiTheme="minorHAnsi" w:eastAsia="Calibri2" w:hAnsiTheme="minorHAnsi" w:cstheme="minorHAnsi"/>
          <w:color w:val="000000"/>
        </w:rPr>
        <w:t xml:space="preserve"> dle důvodové zprávy: 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26B14">
        <w:rPr>
          <w:rFonts w:asciiTheme="minorHAnsi" w:eastAsia="Calibri2" w:hAnsiTheme="minorHAnsi" w:cstheme="minorHAnsi"/>
          <w:b/>
          <w:color w:val="000000"/>
        </w:rPr>
        <w:t>a/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části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946/1 o výměře 1314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podílem id. ½, části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964/1</w:t>
      </w:r>
      <w:r>
        <w:rPr>
          <w:rFonts w:asciiTheme="minorHAnsi" w:eastAsia="Calibri2" w:hAnsiTheme="minorHAnsi" w:cstheme="minorHAnsi"/>
          <w:color w:val="000000"/>
        </w:rPr>
        <w:t xml:space="preserve"> o výměře 1314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podílem id. ½, části pozemku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890/1 o výměře 1916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podílem id. </w:t>
      </w:r>
      <w:r>
        <w:rPr>
          <w:rFonts w:asciiTheme="minorHAnsi" w:eastAsia="Calibri2" w:hAnsiTheme="minorHAnsi" w:cstheme="minorHAnsi"/>
          <w:color w:val="000000"/>
        </w:rPr>
        <w:t xml:space="preserve">¼ a části </w:t>
      </w:r>
      <w:r w:rsidRPr="004301AC">
        <w:rPr>
          <w:rFonts w:asciiTheme="minorHAnsi" w:eastAsia="Calibri2" w:hAnsiTheme="minorHAnsi" w:cstheme="minorHAnsi"/>
          <w:color w:val="000000"/>
        </w:rPr>
        <w:t>po</w:t>
      </w:r>
      <w:r>
        <w:rPr>
          <w:rFonts w:asciiTheme="minorHAnsi" w:eastAsia="Calibri2" w:hAnsiTheme="minorHAnsi" w:cstheme="minorHAnsi"/>
          <w:color w:val="000000"/>
        </w:rPr>
        <w:t xml:space="preserve">zemku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994/1 o výměře 577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Polička</w:t>
      </w:r>
      <w:r>
        <w:rPr>
          <w:rFonts w:asciiTheme="minorHAnsi" w:eastAsia="Calibri2" w:hAnsiTheme="minorHAnsi" w:cstheme="minorHAnsi"/>
          <w:color w:val="000000"/>
        </w:rPr>
        <w:t xml:space="preserve">, dle důvodové zprávy. </w:t>
      </w:r>
      <w:r w:rsidRPr="004301AC">
        <w:rPr>
          <w:rFonts w:asciiTheme="minorHAnsi" w:eastAsia="Calibri2" w:hAnsiTheme="minorHAnsi" w:cstheme="minorHAnsi"/>
          <w:color w:val="000000"/>
        </w:rPr>
        <w:t>Celková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kupní cena činí 2.573.000 Kč s tím, ž</w:t>
      </w:r>
      <w:r>
        <w:rPr>
          <w:rFonts w:asciiTheme="minorHAnsi" w:eastAsia="Calibri2" w:hAnsiTheme="minorHAnsi" w:cstheme="minorHAnsi"/>
          <w:color w:val="000000"/>
        </w:rPr>
        <w:t xml:space="preserve">e město </w:t>
      </w:r>
      <w:r w:rsidRPr="004301AC">
        <w:rPr>
          <w:rFonts w:asciiTheme="minorHAnsi" w:eastAsia="Calibri2" w:hAnsiTheme="minorHAnsi" w:cstheme="minorHAnsi"/>
          <w:color w:val="000000"/>
        </w:rPr>
        <w:t>Polička uhradí náklady spojené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s převodem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 w:rsidRPr="00926B14">
        <w:rPr>
          <w:rFonts w:asciiTheme="minorHAnsi" w:eastAsia="Calibri2" w:hAnsiTheme="minorHAnsi" w:cstheme="minorHAnsi"/>
          <w:b/>
          <w:color w:val="000000"/>
        </w:rPr>
        <w:t>b/</w:t>
      </w:r>
      <w:r w:rsidRPr="004301AC">
        <w:rPr>
          <w:rFonts w:asciiTheme="minorHAnsi" w:eastAsia="Calibri2" w:hAnsiTheme="minorHAnsi" w:cstheme="minorHAnsi"/>
          <w:color w:val="000000"/>
        </w:rPr>
        <w:t xml:space="preserve"> výkup části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1046/3 o výměře 64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>, části p</w:t>
      </w:r>
      <w:r>
        <w:rPr>
          <w:rFonts w:asciiTheme="minorHAnsi" w:eastAsia="Calibri2" w:hAnsiTheme="minorHAnsi" w:cstheme="minorHAnsi"/>
          <w:color w:val="000000"/>
        </w:rPr>
        <w:t xml:space="preserve">ozemku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726 o výměře 4883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a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části poz</w:t>
      </w:r>
      <w:r>
        <w:rPr>
          <w:rFonts w:asciiTheme="minorHAnsi" w:eastAsia="Calibri2" w:hAnsiTheme="minorHAnsi" w:cstheme="minorHAnsi"/>
          <w:color w:val="000000"/>
        </w:rPr>
        <w:t xml:space="preserve">emku </w:t>
      </w:r>
      <w:proofErr w:type="spellStart"/>
      <w:r>
        <w:rPr>
          <w:rFonts w:asciiTheme="minorHAnsi" w:eastAsia="Calibri2" w:hAnsiTheme="minorHAnsi" w:cstheme="minorHAnsi"/>
          <w:color w:val="000000"/>
        </w:rPr>
        <w:t>p.č</w:t>
      </w:r>
      <w:proofErr w:type="spellEnd"/>
      <w:r>
        <w:rPr>
          <w:rFonts w:asciiTheme="minorHAnsi" w:eastAsia="Calibri2" w:hAnsiTheme="minorHAnsi" w:cstheme="minorHAnsi"/>
          <w:color w:val="000000"/>
        </w:rPr>
        <w:t>. 690/4 o výměře 1800 m</w:t>
      </w:r>
      <w:r>
        <w:rPr>
          <w:rFonts w:asciiTheme="minorHAnsi" w:eastAsia="Calibri2" w:hAnsiTheme="minorHAnsi" w:cstheme="minorHAnsi"/>
          <w:color w:val="000000"/>
          <w:vertAlign w:val="superscript"/>
        </w:rPr>
        <w:t>2</w:t>
      </w:r>
      <w:r w:rsidRPr="004301AC">
        <w:rPr>
          <w:rFonts w:asciiTheme="minorHAnsi" w:eastAsia="Calibri2" w:hAnsiTheme="minorHAnsi" w:cstheme="minorHAnsi"/>
          <w:color w:val="000000"/>
        </w:rPr>
        <w:t xml:space="preserve">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Polička dle důvodové zprávy. Celková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 xml:space="preserve">kupní cena činí </w:t>
      </w:r>
      <w:r>
        <w:rPr>
          <w:rFonts w:asciiTheme="minorHAnsi" w:eastAsia="Calibri2" w:hAnsiTheme="minorHAnsi" w:cstheme="minorHAnsi"/>
          <w:color w:val="000000"/>
        </w:rPr>
        <w:br/>
      </w:r>
      <w:r w:rsidRPr="004301AC">
        <w:rPr>
          <w:rFonts w:asciiTheme="minorHAnsi" w:eastAsia="Calibri2" w:hAnsiTheme="minorHAnsi" w:cstheme="minorHAnsi"/>
          <w:color w:val="000000"/>
        </w:rPr>
        <w:t>6.747.000 Kč s tím, že město Polička uhradí náklady spojené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s převodem nemovitostí;</w:t>
      </w: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2" w:hAnsiTheme="minorHAnsi" w:cstheme="minorHAnsi"/>
          <w:color w:val="000000"/>
        </w:rPr>
      </w:pPr>
      <w:r>
        <w:rPr>
          <w:rFonts w:asciiTheme="minorHAnsi" w:eastAsia="Calibri2" w:hAnsiTheme="minorHAnsi" w:cstheme="minorHAnsi"/>
          <w:b/>
          <w:color w:val="000000"/>
        </w:rPr>
        <w:t>c/</w:t>
      </w:r>
      <w:r w:rsidRPr="004301AC">
        <w:rPr>
          <w:rFonts w:asciiTheme="minorHAnsi" w:eastAsia="Calibri2" w:hAnsiTheme="minorHAnsi" w:cstheme="minorHAnsi"/>
          <w:color w:val="000000"/>
        </w:rPr>
        <w:t xml:space="preserve"> záměr prodeje části pozemku </w:t>
      </w:r>
      <w:proofErr w:type="spellStart"/>
      <w:proofErr w:type="gramStart"/>
      <w:r w:rsidRPr="004301AC">
        <w:rPr>
          <w:rFonts w:asciiTheme="minorHAnsi" w:eastAsia="Calibri2" w:hAnsiTheme="minorHAnsi" w:cstheme="minorHAnsi"/>
          <w:color w:val="000000"/>
        </w:rPr>
        <w:t>p.č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</w:t>
      </w:r>
      <w:proofErr w:type="gramEnd"/>
      <w:r w:rsidRPr="004301AC">
        <w:rPr>
          <w:rFonts w:asciiTheme="minorHAnsi" w:eastAsia="Calibri2" w:hAnsiTheme="minorHAnsi" w:cstheme="minorHAnsi"/>
          <w:color w:val="000000"/>
        </w:rPr>
        <w:t xml:space="preserve"> 7/3 v </w:t>
      </w:r>
      <w:proofErr w:type="spellStart"/>
      <w:r w:rsidRPr="004301AC">
        <w:rPr>
          <w:rFonts w:asciiTheme="minorHAnsi" w:eastAsia="Calibri2" w:hAnsiTheme="minorHAnsi" w:cstheme="minorHAnsi"/>
          <w:color w:val="000000"/>
        </w:rPr>
        <w:t>k.ú</w:t>
      </w:r>
      <w:proofErr w:type="spellEnd"/>
      <w:r w:rsidRPr="004301AC">
        <w:rPr>
          <w:rFonts w:asciiTheme="minorHAnsi" w:eastAsia="Calibri2" w:hAnsiTheme="minorHAnsi" w:cstheme="minorHAnsi"/>
          <w:color w:val="000000"/>
        </w:rPr>
        <w:t>. Študlov u Vítějevsi. Výměra prodávané části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pozemku bude stanovena na základě hodnoty uskutečněných výkupů pozemků v</w:t>
      </w:r>
      <w:r>
        <w:rPr>
          <w:rFonts w:asciiTheme="minorHAnsi" w:eastAsia="Calibri2" w:hAnsiTheme="minorHAnsi" w:cstheme="minorHAnsi"/>
          <w:color w:val="000000"/>
        </w:rPr>
        <w:t> </w:t>
      </w:r>
      <w:r w:rsidRPr="004301AC">
        <w:rPr>
          <w:rFonts w:asciiTheme="minorHAnsi" w:eastAsia="Calibri2" w:hAnsiTheme="minorHAnsi" w:cstheme="minorHAnsi"/>
          <w:color w:val="000000"/>
        </w:rPr>
        <w:t>lokalitě</w:t>
      </w:r>
      <w:r>
        <w:rPr>
          <w:rFonts w:asciiTheme="minorHAnsi" w:eastAsia="Calibri2" w:hAnsiTheme="minorHAnsi" w:cstheme="minorHAnsi"/>
          <w:color w:val="000000"/>
        </w:rPr>
        <w:t xml:space="preserve"> Hegerova dle části usnesení a/ a b/</w:t>
      </w:r>
      <w:r w:rsidRPr="004301AC">
        <w:rPr>
          <w:rFonts w:asciiTheme="minorHAnsi" w:eastAsia="Calibri2" w:hAnsiTheme="minorHAnsi" w:cstheme="minorHAnsi"/>
          <w:color w:val="000000"/>
        </w:rPr>
        <w:t xml:space="preserve"> a podle ocenění pozemku znaleckým posudkem, dle</w:t>
      </w:r>
      <w:r>
        <w:rPr>
          <w:rFonts w:asciiTheme="minorHAnsi" w:eastAsia="Calibri2" w:hAnsiTheme="minorHAnsi" w:cstheme="minorHAnsi"/>
          <w:color w:val="000000"/>
        </w:rPr>
        <w:t xml:space="preserve"> </w:t>
      </w:r>
      <w:r w:rsidRPr="004301AC">
        <w:rPr>
          <w:rFonts w:asciiTheme="minorHAnsi" w:eastAsia="Calibri2" w:hAnsiTheme="minorHAnsi" w:cstheme="minorHAnsi"/>
          <w:color w:val="000000"/>
        </w:rPr>
        <w:t>důvodové zprávy.</w:t>
      </w:r>
    </w:p>
    <w:p w:rsidR="001258D8" w:rsidRDefault="001258D8" w:rsidP="001258D8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301AC">
        <w:rPr>
          <w:rFonts w:asciiTheme="minorHAnsi" w:hAnsiTheme="minorHAnsi" w:cstheme="minorHAnsi"/>
          <w:bCs/>
          <w:color w:val="000000"/>
        </w:rPr>
        <w:t xml:space="preserve">ZM schvaluje záměr realizace a financování investiční akce „Vestavba dvou bytových jednotek </w:t>
      </w:r>
      <w:r>
        <w:rPr>
          <w:rFonts w:asciiTheme="minorHAnsi" w:hAnsiTheme="minorHAnsi" w:cstheme="minorHAnsi"/>
          <w:bCs/>
          <w:color w:val="000000"/>
        </w:rPr>
        <w:br/>
      </w:r>
      <w:r w:rsidRPr="004301AC">
        <w:rPr>
          <w:rFonts w:asciiTheme="minorHAnsi" w:hAnsiTheme="minorHAnsi" w:cstheme="minorHAnsi"/>
          <w:bCs/>
          <w:color w:val="000000"/>
        </w:rPr>
        <w:t xml:space="preserve">do podkroví, </w:t>
      </w:r>
      <w:proofErr w:type="spellStart"/>
      <w:r w:rsidRPr="004301AC">
        <w:rPr>
          <w:rFonts w:asciiTheme="minorHAnsi" w:hAnsiTheme="minorHAnsi" w:cstheme="minorHAnsi"/>
          <w:bCs/>
          <w:color w:val="000000"/>
        </w:rPr>
        <w:t>Lezník</w:t>
      </w:r>
      <w:proofErr w:type="spellEnd"/>
      <w:r w:rsidRPr="004301AC">
        <w:rPr>
          <w:rFonts w:asciiTheme="minorHAnsi" w:hAnsiTheme="minorHAnsi" w:cstheme="minorHAnsi"/>
          <w:bCs/>
          <w:color w:val="000000"/>
        </w:rPr>
        <w:t xml:space="preserve"> </w:t>
      </w:r>
      <w:proofErr w:type="gramStart"/>
      <w:r w:rsidRPr="004301AC">
        <w:rPr>
          <w:rFonts w:asciiTheme="minorHAnsi" w:hAnsiTheme="minorHAnsi" w:cstheme="minorHAnsi"/>
          <w:bCs/>
          <w:color w:val="000000"/>
        </w:rPr>
        <w:t>č.p.</w:t>
      </w:r>
      <w:proofErr w:type="gramEnd"/>
      <w:r w:rsidRPr="004301AC">
        <w:rPr>
          <w:rFonts w:asciiTheme="minorHAnsi" w:hAnsiTheme="minorHAnsi" w:cstheme="minorHAnsi"/>
          <w:bCs/>
          <w:color w:val="000000"/>
        </w:rPr>
        <w:t xml:space="preserve"> 68, Polička“, dle důvodové zprávy. </w:t>
      </w:r>
    </w:p>
    <w:p w:rsidR="005F3ABF" w:rsidRDefault="005F3ABF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</w:p>
    <w:p w:rsidR="001258D8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4301AC">
        <w:rPr>
          <w:rFonts w:asciiTheme="minorHAnsi" w:hAnsiTheme="minorHAnsi" w:cstheme="minorHAnsi"/>
          <w:iCs/>
          <w:color w:val="000000"/>
        </w:rPr>
        <w:t xml:space="preserve">ZM zmocňuje ředitele DSO Svazek obcí AZASS MUDr. Jiřího Tomana k projednání a schválení výše </w:t>
      </w:r>
      <w:r>
        <w:rPr>
          <w:rFonts w:asciiTheme="minorHAnsi" w:hAnsiTheme="minorHAnsi" w:cstheme="minorHAnsi"/>
          <w:iCs/>
          <w:color w:val="000000"/>
        </w:rPr>
        <w:br/>
        <w:t>členského</w:t>
      </w:r>
      <w:r w:rsidRPr="004301AC">
        <w:rPr>
          <w:rFonts w:asciiTheme="minorHAnsi" w:hAnsiTheme="minorHAnsi" w:cstheme="minorHAnsi"/>
          <w:iCs/>
          <w:color w:val="000000"/>
        </w:rPr>
        <w:t xml:space="preserve"> příspěvku dobrovolného svazku obcí Svazek obcí AZASS pro rok 2024 na členské schůzi Svazku obcí AZASS.</w:t>
      </w:r>
    </w:p>
    <w:p w:rsidR="001258D8" w:rsidRPr="004301AC" w:rsidRDefault="001258D8" w:rsidP="001258D8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1258D8" w:rsidRPr="004301AC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</w:p>
    <w:p w:rsidR="001258D8" w:rsidRPr="006A74C3" w:rsidRDefault="001258D8" w:rsidP="001258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:rsidR="001258D8" w:rsidRPr="000B4F75" w:rsidRDefault="001258D8" w:rsidP="001258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258D8" w:rsidRPr="000B4F75" w:rsidRDefault="001258D8" w:rsidP="001258D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B4F75">
        <w:rPr>
          <w:rFonts w:asciiTheme="minorHAnsi" w:hAnsiTheme="minorHAnsi" w:cstheme="minorHAnsi"/>
          <w:color w:val="auto"/>
          <w:sz w:val="22"/>
          <w:szCs w:val="22"/>
        </w:rPr>
        <w:t xml:space="preserve">Polička </w:t>
      </w:r>
      <w:r>
        <w:rPr>
          <w:rFonts w:asciiTheme="minorHAnsi" w:hAnsiTheme="minorHAnsi" w:cstheme="minorHAnsi"/>
          <w:color w:val="auto"/>
          <w:sz w:val="22"/>
          <w:szCs w:val="22"/>
        </w:rPr>
        <w:t>19</w:t>
      </w:r>
      <w:r w:rsidRPr="000B4F75">
        <w:rPr>
          <w:rFonts w:asciiTheme="minorHAnsi" w:hAnsiTheme="minorHAnsi" w:cstheme="minorHAnsi"/>
          <w:color w:val="auto"/>
          <w:sz w:val="22"/>
          <w:szCs w:val="22"/>
        </w:rPr>
        <w:t>. ří</w:t>
      </w:r>
      <w:r>
        <w:rPr>
          <w:rFonts w:asciiTheme="minorHAnsi" w:hAnsiTheme="minorHAnsi" w:cstheme="minorHAnsi"/>
          <w:color w:val="auto"/>
          <w:sz w:val="22"/>
          <w:szCs w:val="22"/>
        </w:rPr>
        <w:t>jna</w:t>
      </w:r>
      <w:r w:rsidRPr="000B4F75">
        <w:rPr>
          <w:rFonts w:asciiTheme="minorHAnsi" w:hAnsiTheme="minorHAnsi" w:cstheme="minorHAnsi"/>
          <w:color w:val="auto"/>
          <w:sz w:val="22"/>
          <w:szCs w:val="22"/>
        </w:rPr>
        <w:t xml:space="preserve"> 2023</w:t>
      </w:r>
    </w:p>
    <w:p w:rsidR="001258D8" w:rsidRPr="000B4F75" w:rsidRDefault="001258D8" w:rsidP="001258D8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258D8" w:rsidRDefault="001258D8" w:rsidP="005B45BD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Default="001258D8" w:rsidP="005B45BD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Default="001258D8" w:rsidP="005B45BD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1258D8" w:rsidRDefault="001258D8" w:rsidP="005B45BD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sectPr w:rsidR="001258D8" w:rsidSect="009D3976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4D" w:rsidRDefault="0092734D" w:rsidP="00FA314D">
      <w:pPr>
        <w:spacing w:after="0" w:line="240" w:lineRule="auto"/>
      </w:pPr>
      <w:r>
        <w:separator/>
      </w:r>
    </w:p>
  </w:endnote>
  <w:endnote w:type="continuationSeparator" w:id="0">
    <w:p w:rsidR="0092734D" w:rsidRDefault="0092734D" w:rsidP="00FA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2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A7" w:rsidRDefault="00C655A7" w:rsidP="00FB1CC2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32FA6">
      <w:rPr>
        <w:noProof/>
      </w:rPr>
      <w:t>6</w:t>
    </w:r>
    <w:r>
      <w:fldChar w:fldCharType="end"/>
    </w:r>
    <w:r>
      <w:t xml:space="preserve"> z </w:t>
    </w:r>
    <w:r w:rsidR="0092734D">
      <w:rPr>
        <w:noProof/>
      </w:rPr>
      <w:fldChar w:fldCharType="begin"/>
    </w:r>
    <w:r w:rsidR="0092734D">
      <w:rPr>
        <w:noProof/>
      </w:rPr>
      <w:instrText xml:space="preserve"> NUMPAGES  \* Arabic  \* MERGEFORMAT </w:instrText>
    </w:r>
    <w:r w:rsidR="0092734D">
      <w:rPr>
        <w:noProof/>
      </w:rPr>
      <w:fldChar w:fldCharType="separate"/>
    </w:r>
    <w:r w:rsidR="00432FA6">
      <w:rPr>
        <w:noProof/>
      </w:rPr>
      <w:t>6</w:t>
    </w:r>
    <w:r w:rsidR="009273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4D" w:rsidRDefault="0092734D" w:rsidP="00FA314D">
      <w:pPr>
        <w:spacing w:after="0" w:line="240" w:lineRule="auto"/>
      </w:pPr>
      <w:r>
        <w:separator/>
      </w:r>
    </w:p>
  </w:footnote>
  <w:footnote w:type="continuationSeparator" w:id="0">
    <w:p w:rsidR="0092734D" w:rsidRDefault="0092734D" w:rsidP="00FA3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228"/>
    <w:multiLevelType w:val="hybridMultilevel"/>
    <w:tmpl w:val="C6F67918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963"/>
    <w:multiLevelType w:val="hybridMultilevel"/>
    <w:tmpl w:val="2702FB16"/>
    <w:lvl w:ilvl="0" w:tplc="CCB0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EF0"/>
    <w:multiLevelType w:val="hybridMultilevel"/>
    <w:tmpl w:val="0AC20A84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2608"/>
    <w:multiLevelType w:val="hybridMultilevel"/>
    <w:tmpl w:val="70A4DA7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17F"/>
    <w:multiLevelType w:val="hybridMultilevel"/>
    <w:tmpl w:val="F57C625C"/>
    <w:lvl w:ilvl="0" w:tplc="2D022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2778"/>
    <w:multiLevelType w:val="hybridMultilevel"/>
    <w:tmpl w:val="BCE42364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46B00"/>
    <w:multiLevelType w:val="hybridMultilevel"/>
    <w:tmpl w:val="3558FDEE"/>
    <w:lvl w:ilvl="0" w:tplc="58D07FF8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739F4"/>
    <w:multiLevelType w:val="hybridMultilevel"/>
    <w:tmpl w:val="5714285E"/>
    <w:lvl w:ilvl="0" w:tplc="77125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4EE"/>
    <w:multiLevelType w:val="hybridMultilevel"/>
    <w:tmpl w:val="BCFCA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7084"/>
    <w:multiLevelType w:val="hybridMultilevel"/>
    <w:tmpl w:val="9D86A17C"/>
    <w:lvl w:ilvl="0" w:tplc="872AF0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5D61"/>
    <w:multiLevelType w:val="hybridMultilevel"/>
    <w:tmpl w:val="4BBCE8C8"/>
    <w:lvl w:ilvl="0" w:tplc="F4CA88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45ECD"/>
    <w:multiLevelType w:val="hybridMultilevel"/>
    <w:tmpl w:val="3CD66118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77"/>
    <w:multiLevelType w:val="hybridMultilevel"/>
    <w:tmpl w:val="FE50D06C"/>
    <w:lvl w:ilvl="0" w:tplc="755CD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CBE"/>
    <w:multiLevelType w:val="hybridMultilevel"/>
    <w:tmpl w:val="F7287C10"/>
    <w:lvl w:ilvl="0" w:tplc="F4CA881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836C8"/>
    <w:multiLevelType w:val="hybridMultilevel"/>
    <w:tmpl w:val="A76675E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0CD"/>
    <w:multiLevelType w:val="hybridMultilevel"/>
    <w:tmpl w:val="771A99A4"/>
    <w:lvl w:ilvl="0" w:tplc="294828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2065F"/>
    <w:multiLevelType w:val="hybridMultilevel"/>
    <w:tmpl w:val="C91CAB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57242"/>
    <w:multiLevelType w:val="hybridMultilevel"/>
    <w:tmpl w:val="8B98E2A8"/>
    <w:lvl w:ilvl="0" w:tplc="7E9E041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494E7C29"/>
    <w:multiLevelType w:val="hybridMultilevel"/>
    <w:tmpl w:val="0FD6C732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207F7"/>
    <w:multiLevelType w:val="hybridMultilevel"/>
    <w:tmpl w:val="EF648AF0"/>
    <w:lvl w:ilvl="0" w:tplc="596CF60C">
      <w:start w:val="1"/>
      <w:numFmt w:val="decimal"/>
      <w:lvlText w:val="%1."/>
      <w:lvlJc w:val="left"/>
      <w:pPr>
        <w:ind w:left="1080" w:hanging="360"/>
      </w:pPr>
      <w:rPr>
        <w:rFonts w:eastAsia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8E04A9"/>
    <w:multiLevelType w:val="hybridMultilevel"/>
    <w:tmpl w:val="BD88B5C8"/>
    <w:lvl w:ilvl="0" w:tplc="2B4EBDA2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4FED7F17"/>
    <w:multiLevelType w:val="hybridMultilevel"/>
    <w:tmpl w:val="C6E2748C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F4568"/>
    <w:multiLevelType w:val="hybridMultilevel"/>
    <w:tmpl w:val="F044027A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A68C7"/>
    <w:multiLevelType w:val="hybridMultilevel"/>
    <w:tmpl w:val="ED7C4CD4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21F05"/>
    <w:multiLevelType w:val="hybridMultilevel"/>
    <w:tmpl w:val="9016FF9E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2E68"/>
    <w:multiLevelType w:val="hybridMultilevel"/>
    <w:tmpl w:val="29920FA8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F1398"/>
    <w:multiLevelType w:val="hybridMultilevel"/>
    <w:tmpl w:val="E1680FA0"/>
    <w:lvl w:ilvl="0" w:tplc="3F006ADA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C8E72D0"/>
    <w:multiLevelType w:val="hybridMultilevel"/>
    <w:tmpl w:val="D3CA7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05D71"/>
    <w:multiLevelType w:val="hybridMultilevel"/>
    <w:tmpl w:val="E53CAAD8"/>
    <w:lvl w:ilvl="0" w:tplc="CD3C0F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B4E53"/>
    <w:multiLevelType w:val="hybridMultilevel"/>
    <w:tmpl w:val="24E4C15C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10761"/>
    <w:multiLevelType w:val="hybridMultilevel"/>
    <w:tmpl w:val="847AB6A0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C2DD4"/>
    <w:multiLevelType w:val="hybridMultilevel"/>
    <w:tmpl w:val="FAC4C6F8"/>
    <w:lvl w:ilvl="0" w:tplc="91B2D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C398A"/>
    <w:multiLevelType w:val="hybridMultilevel"/>
    <w:tmpl w:val="68F040B6"/>
    <w:lvl w:ilvl="0" w:tplc="4038093C">
      <w:start w:val="32"/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488C"/>
    <w:multiLevelType w:val="hybridMultilevel"/>
    <w:tmpl w:val="D7F6B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80720"/>
    <w:multiLevelType w:val="hybridMultilevel"/>
    <w:tmpl w:val="6D167B28"/>
    <w:lvl w:ilvl="0" w:tplc="EAB6F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03322"/>
    <w:multiLevelType w:val="hybridMultilevel"/>
    <w:tmpl w:val="D22ED5BE"/>
    <w:lvl w:ilvl="0" w:tplc="79124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41A51"/>
    <w:multiLevelType w:val="hybridMultilevel"/>
    <w:tmpl w:val="B90EF114"/>
    <w:lvl w:ilvl="0" w:tplc="255A641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E1822"/>
    <w:multiLevelType w:val="hybridMultilevel"/>
    <w:tmpl w:val="25326B40"/>
    <w:lvl w:ilvl="0" w:tplc="CCB0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07DBA"/>
    <w:multiLevelType w:val="hybridMultilevel"/>
    <w:tmpl w:val="448E92AC"/>
    <w:lvl w:ilvl="0" w:tplc="B51203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B7554"/>
    <w:multiLevelType w:val="hybridMultilevel"/>
    <w:tmpl w:val="EB02532A"/>
    <w:lvl w:ilvl="0" w:tplc="6CA8D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46958"/>
    <w:multiLevelType w:val="singleLevel"/>
    <w:tmpl w:val="58CAB15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</w:abstractNum>
  <w:abstractNum w:abstractNumId="41" w15:restartNumberingAfterBreak="0">
    <w:nsid w:val="7FD5514F"/>
    <w:multiLevelType w:val="hybridMultilevel"/>
    <w:tmpl w:val="3072F26E"/>
    <w:lvl w:ilvl="0" w:tplc="4038093C">
      <w:start w:val="32"/>
      <w:numFmt w:val="bullet"/>
      <w:lvlText w:val="-"/>
      <w:lvlJc w:val="left"/>
      <w:pPr>
        <w:ind w:left="108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2"/>
  </w:num>
  <w:num w:numId="3">
    <w:abstractNumId w:val="14"/>
  </w:num>
  <w:num w:numId="4">
    <w:abstractNumId w:val="30"/>
  </w:num>
  <w:num w:numId="5">
    <w:abstractNumId w:val="29"/>
  </w:num>
  <w:num w:numId="6">
    <w:abstractNumId w:val="19"/>
  </w:num>
  <w:num w:numId="7">
    <w:abstractNumId w:val="23"/>
  </w:num>
  <w:num w:numId="8">
    <w:abstractNumId w:val="39"/>
  </w:num>
  <w:num w:numId="9">
    <w:abstractNumId w:val="21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12"/>
  </w:num>
  <w:num w:numId="15">
    <w:abstractNumId w:val="34"/>
  </w:num>
  <w:num w:numId="16">
    <w:abstractNumId w:val="7"/>
  </w:num>
  <w:num w:numId="17">
    <w:abstractNumId w:val="31"/>
  </w:num>
  <w:num w:numId="18">
    <w:abstractNumId w:val="4"/>
  </w:num>
  <w:num w:numId="19">
    <w:abstractNumId w:val="28"/>
  </w:num>
  <w:num w:numId="20">
    <w:abstractNumId w:val="3"/>
  </w:num>
  <w:num w:numId="21">
    <w:abstractNumId w:val="5"/>
  </w:num>
  <w:num w:numId="22">
    <w:abstractNumId w:val="41"/>
  </w:num>
  <w:num w:numId="23">
    <w:abstractNumId w:val="33"/>
  </w:num>
  <w:num w:numId="24">
    <w:abstractNumId w:val="27"/>
  </w:num>
  <w:num w:numId="25">
    <w:abstractNumId w:val="22"/>
  </w:num>
  <w:num w:numId="26">
    <w:abstractNumId w:val="15"/>
  </w:num>
  <w:num w:numId="27">
    <w:abstractNumId w:val="40"/>
  </w:num>
  <w:num w:numId="28">
    <w:abstractNumId w:val="20"/>
  </w:num>
  <w:num w:numId="29">
    <w:abstractNumId w:val="26"/>
  </w:num>
  <w:num w:numId="30">
    <w:abstractNumId w:val="37"/>
  </w:num>
  <w:num w:numId="31">
    <w:abstractNumId w:val="1"/>
  </w:num>
  <w:num w:numId="32">
    <w:abstractNumId w:val="38"/>
  </w:num>
  <w:num w:numId="33">
    <w:abstractNumId w:val="6"/>
  </w:num>
  <w:num w:numId="34">
    <w:abstractNumId w:val="25"/>
  </w:num>
  <w:num w:numId="35">
    <w:abstractNumId w:val="17"/>
  </w:num>
  <w:num w:numId="36">
    <w:abstractNumId w:val="36"/>
  </w:num>
  <w:num w:numId="37">
    <w:abstractNumId w:val="13"/>
  </w:num>
  <w:num w:numId="38">
    <w:abstractNumId w:val="10"/>
  </w:num>
  <w:num w:numId="39">
    <w:abstractNumId w:val="18"/>
  </w:num>
  <w:num w:numId="40">
    <w:abstractNumId w:val="24"/>
  </w:num>
  <w:num w:numId="41">
    <w:abstractNumId w:val="11"/>
  </w:num>
  <w:num w:numId="42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9A"/>
    <w:rsid w:val="00000457"/>
    <w:rsid w:val="000017CD"/>
    <w:rsid w:val="00001DA8"/>
    <w:rsid w:val="00002C37"/>
    <w:rsid w:val="00005377"/>
    <w:rsid w:val="0000679E"/>
    <w:rsid w:val="00007065"/>
    <w:rsid w:val="000117B7"/>
    <w:rsid w:val="000137DA"/>
    <w:rsid w:val="00013831"/>
    <w:rsid w:val="00014DD8"/>
    <w:rsid w:val="00015C66"/>
    <w:rsid w:val="00016AEA"/>
    <w:rsid w:val="00020754"/>
    <w:rsid w:val="00020BA7"/>
    <w:rsid w:val="00020CA3"/>
    <w:rsid w:val="00020F69"/>
    <w:rsid w:val="00025ABE"/>
    <w:rsid w:val="000268B8"/>
    <w:rsid w:val="00030BB3"/>
    <w:rsid w:val="00031BE8"/>
    <w:rsid w:val="000322D2"/>
    <w:rsid w:val="000374DA"/>
    <w:rsid w:val="00041822"/>
    <w:rsid w:val="00046513"/>
    <w:rsid w:val="0005148B"/>
    <w:rsid w:val="00062979"/>
    <w:rsid w:val="000635FD"/>
    <w:rsid w:val="00063DED"/>
    <w:rsid w:val="00063EAA"/>
    <w:rsid w:val="00066AD3"/>
    <w:rsid w:val="0007072D"/>
    <w:rsid w:val="00070AD9"/>
    <w:rsid w:val="00071063"/>
    <w:rsid w:val="0007163D"/>
    <w:rsid w:val="00071A52"/>
    <w:rsid w:val="00084692"/>
    <w:rsid w:val="00086FAC"/>
    <w:rsid w:val="000908D6"/>
    <w:rsid w:val="00092EE0"/>
    <w:rsid w:val="00097278"/>
    <w:rsid w:val="000A31A1"/>
    <w:rsid w:val="000A5ED2"/>
    <w:rsid w:val="000B2CD9"/>
    <w:rsid w:val="000B3962"/>
    <w:rsid w:val="000B5191"/>
    <w:rsid w:val="000B79E0"/>
    <w:rsid w:val="000B7D8B"/>
    <w:rsid w:val="000B7D90"/>
    <w:rsid w:val="000C27AF"/>
    <w:rsid w:val="000C2E24"/>
    <w:rsid w:val="000C3E1F"/>
    <w:rsid w:val="000C3E7C"/>
    <w:rsid w:val="000C4999"/>
    <w:rsid w:val="000C4EA1"/>
    <w:rsid w:val="000C67AE"/>
    <w:rsid w:val="000C6D50"/>
    <w:rsid w:val="000C7235"/>
    <w:rsid w:val="000C7F11"/>
    <w:rsid w:val="000D01BD"/>
    <w:rsid w:val="000D4569"/>
    <w:rsid w:val="000D4A91"/>
    <w:rsid w:val="000D7E53"/>
    <w:rsid w:val="000D7EA4"/>
    <w:rsid w:val="000E0304"/>
    <w:rsid w:val="000E0480"/>
    <w:rsid w:val="000E0D0A"/>
    <w:rsid w:val="000E3601"/>
    <w:rsid w:val="000E7E6D"/>
    <w:rsid w:val="000F1CE2"/>
    <w:rsid w:val="000F369C"/>
    <w:rsid w:val="000F4110"/>
    <w:rsid w:val="000F4EEC"/>
    <w:rsid w:val="000F541C"/>
    <w:rsid w:val="000F6433"/>
    <w:rsid w:val="0010209E"/>
    <w:rsid w:val="0010213A"/>
    <w:rsid w:val="00105734"/>
    <w:rsid w:val="001059E8"/>
    <w:rsid w:val="0010763F"/>
    <w:rsid w:val="001104EB"/>
    <w:rsid w:val="001105CE"/>
    <w:rsid w:val="00114969"/>
    <w:rsid w:val="00115A64"/>
    <w:rsid w:val="00115DC2"/>
    <w:rsid w:val="001173AD"/>
    <w:rsid w:val="00121D5C"/>
    <w:rsid w:val="00123D35"/>
    <w:rsid w:val="00124E85"/>
    <w:rsid w:val="001252CE"/>
    <w:rsid w:val="001258D8"/>
    <w:rsid w:val="00126BBA"/>
    <w:rsid w:val="00126FA8"/>
    <w:rsid w:val="001278D6"/>
    <w:rsid w:val="00132E9A"/>
    <w:rsid w:val="0013539A"/>
    <w:rsid w:val="0013710F"/>
    <w:rsid w:val="001407A0"/>
    <w:rsid w:val="00143604"/>
    <w:rsid w:val="001439C9"/>
    <w:rsid w:val="00144412"/>
    <w:rsid w:val="001447D6"/>
    <w:rsid w:val="001458A8"/>
    <w:rsid w:val="00152029"/>
    <w:rsid w:val="00152CB4"/>
    <w:rsid w:val="001547F8"/>
    <w:rsid w:val="00156587"/>
    <w:rsid w:val="00160513"/>
    <w:rsid w:val="00161DDC"/>
    <w:rsid w:val="00162266"/>
    <w:rsid w:val="00162616"/>
    <w:rsid w:val="00163C2D"/>
    <w:rsid w:val="00164DED"/>
    <w:rsid w:val="001650C8"/>
    <w:rsid w:val="00165FF1"/>
    <w:rsid w:val="00171E99"/>
    <w:rsid w:val="00174F71"/>
    <w:rsid w:val="00177244"/>
    <w:rsid w:val="00182778"/>
    <w:rsid w:val="00183AB5"/>
    <w:rsid w:val="00185256"/>
    <w:rsid w:val="001853F7"/>
    <w:rsid w:val="0018592E"/>
    <w:rsid w:val="00186B02"/>
    <w:rsid w:val="00191364"/>
    <w:rsid w:val="00192F56"/>
    <w:rsid w:val="00194B29"/>
    <w:rsid w:val="00194DF7"/>
    <w:rsid w:val="00195BBC"/>
    <w:rsid w:val="00195FD7"/>
    <w:rsid w:val="00197155"/>
    <w:rsid w:val="001975EF"/>
    <w:rsid w:val="001979F9"/>
    <w:rsid w:val="001A12C1"/>
    <w:rsid w:val="001A2B1C"/>
    <w:rsid w:val="001A2FA1"/>
    <w:rsid w:val="001A657D"/>
    <w:rsid w:val="001B05FA"/>
    <w:rsid w:val="001B0977"/>
    <w:rsid w:val="001B12D5"/>
    <w:rsid w:val="001B1874"/>
    <w:rsid w:val="001B2421"/>
    <w:rsid w:val="001B2F7C"/>
    <w:rsid w:val="001B3DC1"/>
    <w:rsid w:val="001B5E70"/>
    <w:rsid w:val="001B62B4"/>
    <w:rsid w:val="001B792A"/>
    <w:rsid w:val="001B7FEC"/>
    <w:rsid w:val="001C3CA3"/>
    <w:rsid w:val="001C4116"/>
    <w:rsid w:val="001C7A5C"/>
    <w:rsid w:val="001D30A0"/>
    <w:rsid w:val="001D33DF"/>
    <w:rsid w:val="001D3A6D"/>
    <w:rsid w:val="001D4094"/>
    <w:rsid w:val="001E2E46"/>
    <w:rsid w:val="001E3DFA"/>
    <w:rsid w:val="001E46A4"/>
    <w:rsid w:val="001E662E"/>
    <w:rsid w:val="001F07CC"/>
    <w:rsid w:val="001F1FD4"/>
    <w:rsid w:val="001F415B"/>
    <w:rsid w:val="001F52B5"/>
    <w:rsid w:val="001F74E7"/>
    <w:rsid w:val="001F7DE3"/>
    <w:rsid w:val="00200DF8"/>
    <w:rsid w:val="00200F50"/>
    <w:rsid w:val="002021DC"/>
    <w:rsid w:val="002024A7"/>
    <w:rsid w:val="00204D00"/>
    <w:rsid w:val="00204D4B"/>
    <w:rsid w:val="00206802"/>
    <w:rsid w:val="00207E59"/>
    <w:rsid w:val="00210128"/>
    <w:rsid w:val="002112B2"/>
    <w:rsid w:val="0021319B"/>
    <w:rsid w:val="0021450B"/>
    <w:rsid w:val="002157F3"/>
    <w:rsid w:val="002216B9"/>
    <w:rsid w:val="0022226A"/>
    <w:rsid w:val="00223394"/>
    <w:rsid w:val="00224A83"/>
    <w:rsid w:val="00224D56"/>
    <w:rsid w:val="0022561B"/>
    <w:rsid w:val="002265B1"/>
    <w:rsid w:val="002277B2"/>
    <w:rsid w:val="00231FEE"/>
    <w:rsid w:val="00232B72"/>
    <w:rsid w:val="00233AA6"/>
    <w:rsid w:val="00235540"/>
    <w:rsid w:val="00240968"/>
    <w:rsid w:val="00241139"/>
    <w:rsid w:val="00245B59"/>
    <w:rsid w:val="0024621E"/>
    <w:rsid w:val="0024677B"/>
    <w:rsid w:val="002470EB"/>
    <w:rsid w:val="00247172"/>
    <w:rsid w:val="00247198"/>
    <w:rsid w:val="0024785C"/>
    <w:rsid w:val="00247908"/>
    <w:rsid w:val="00251279"/>
    <w:rsid w:val="00254666"/>
    <w:rsid w:val="00255802"/>
    <w:rsid w:val="00257D83"/>
    <w:rsid w:val="00260F04"/>
    <w:rsid w:val="00261B50"/>
    <w:rsid w:val="002636E7"/>
    <w:rsid w:val="002660B6"/>
    <w:rsid w:val="00267ED9"/>
    <w:rsid w:val="00274F78"/>
    <w:rsid w:val="002752AD"/>
    <w:rsid w:val="00275AD0"/>
    <w:rsid w:val="00277FCF"/>
    <w:rsid w:val="00281359"/>
    <w:rsid w:val="002815BE"/>
    <w:rsid w:val="00281D44"/>
    <w:rsid w:val="00282035"/>
    <w:rsid w:val="00282288"/>
    <w:rsid w:val="002833BA"/>
    <w:rsid w:val="00285D9A"/>
    <w:rsid w:val="0028666F"/>
    <w:rsid w:val="00287D1B"/>
    <w:rsid w:val="00290D9B"/>
    <w:rsid w:val="00297740"/>
    <w:rsid w:val="002A0E79"/>
    <w:rsid w:val="002A1BD8"/>
    <w:rsid w:val="002A1FD1"/>
    <w:rsid w:val="002A47C1"/>
    <w:rsid w:val="002A5CCD"/>
    <w:rsid w:val="002A63E7"/>
    <w:rsid w:val="002A6BA2"/>
    <w:rsid w:val="002A7752"/>
    <w:rsid w:val="002A77C4"/>
    <w:rsid w:val="002B0635"/>
    <w:rsid w:val="002B1D53"/>
    <w:rsid w:val="002B277F"/>
    <w:rsid w:val="002B5364"/>
    <w:rsid w:val="002B5EA4"/>
    <w:rsid w:val="002B6190"/>
    <w:rsid w:val="002C046E"/>
    <w:rsid w:val="002C0798"/>
    <w:rsid w:val="002C70DB"/>
    <w:rsid w:val="002C7462"/>
    <w:rsid w:val="002D07CB"/>
    <w:rsid w:val="002D20E2"/>
    <w:rsid w:val="002D440D"/>
    <w:rsid w:val="002D5C4F"/>
    <w:rsid w:val="002D69E6"/>
    <w:rsid w:val="002D761D"/>
    <w:rsid w:val="002E0D40"/>
    <w:rsid w:val="002E28FD"/>
    <w:rsid w:val="002E29C0"/>
    <w:rsid w:val="002E2E2D"/>
    <w:rsid w:val="002E3A31"/>
    <w:rsid w:val="002E47AF"/>
    <w:rsid w:val="002E68CD"/>
    <w:rsid w:val="002E713F"/>
    <w:rsid w:val="002F230D"/>
    <w:rsid w:val="002F2AE6"/>
    <w:rsid w:val="002F2C8B"/>
    <w:rsid w:val="002F5F72"/>
    <w:rsid w:val="00302AEA"/>
    <w:rsid w:val="00303962"/>
    <w:rsid w:val="00303B58"/>
    <w:rsid w:val="003067C0"/>
    <w:rsid w:val="0031394A"/>
    <w:rsid w:val="00313C8F"/>
    <w:rsid w:val="00315862"/>
    <w:rsid w:val="00317D87"/>
    <w:rsid w:val="00320EBA"/>
    <w:rsid w:val="00321C53"/>
    <w:rsid w:val="00322908"/>
    <w:rsid w:val="00322C39"/>
    <w:rsid w:val="003248F0"/>
    <w:rsid w:val="00324BE6"/>
    <w:rsid w:val="00326AA9"/>
    <w:rsid w:val="003310E2"/>
    <w:rsid w:val="00331435"/>
    <w:rsid w:val="003317AF"/>
    <w:rsid w:val="00332020"/>
    <w:rsid w:val="00332B9A"/>
    <w:rsid w:val="003344F3"/>
    <w:rsid w:val="00336F0A"/>
    <w:rsid w:val="0033785F"/>
    <w:rsid w:val="0034238D"/>
    <w:rsid w:val="00343329"/>
    <w:rsid w:val="00345B7D"/>
    <w:rsid w:val="0035055B"/>
    <w:rsid w:val="00352FA5"/>
    <w:rsid w:val="003539CE"/>
    <w:rsid w:val="003552D2"/>
    <w:rsid w:val="00356D53"/>
    <w:rsid w:val="00356D58"/>
    <w:rsid w:val="00356E16"/>
    <w:rsid w:val="003573D3"/>
    <w:rsid w:val="00357B1C"/>
    <w:rsid w:val="00360041"/>
    <w:rsid w:val="00362660"/>
    <w:rsid w:val="00367650"/>
    <w:rsid w:val="00370351"/>
    <w:rsid w:val="003731B0"/>
    <w:rsid w:val="00375CF1"/>
    <w:rsid w:val="00377C43"/>
    <w:rsid w:val="00381947"/>
    <w:rsid w:val="00381B94"/>
    <w:rsid w:val="00381F6B"/>
    <w:rsid w:val="00384B2C"/>
    <w:rsid w:val="00384FCF"/>
    <w:rsid w:val="00392A01"/>
    <w:rsid w:val="0039444C"/>
    <w:rsid w:val="00395B32"/>
    <w:rsid w:val="00395ED4"/>
    <w:rsid w:val="003976E5"/>
    <w:rsid w:val="00397A6A"/>
    <w:rsid w:val="003A2321"/>
    <w:rsid w:val="003A37AC"/>
    <w:rsid w:val="003A3BF1"/>
    <w:rsid w:val="003A7188"/>
    <w:rsid w:val="003B1F71"/>
    <w:rsid w:val="003B2A42"/>
    <w:rsid w:val="003B55CD"/>
    <w:rsid w:val="003B56A5"/>
    <w:rsid w:val="003C0BCD"/>
    <w:rsid w:val="003C4156"/>
    <w:rsid w:val="003C66F8"/>
    <w:rsid w:val="003C7F6E"/>
    <w:rsid w:val="003D2C23"/>
    <w:rsid w:val="003D41A2"/>
    <w:rsid w:val="003D428D"/>
    <w:rsid w:val="003D6A27"/>
    <w:rsid w:val="003E16F3"/>
    <w:rsid w:val="003E17BA"/>
    <w:rsid w:val="003E2469"/>
    <w:rsid w:val="003E3A7F"/>
    <w:rsid w:val="003E4737"/>
    <w:rsid w:val="003E632F"/>
    <w:rsid w:val="003E6C31"/>
    <w:rsid w:val="003E7110"/>
    <w:rsid w:val="003F0B43"/>
    <w:rsid w:val="003F1D9E"/>
    <w:rsid w:val="003F403A"/>
    <w:rsid w:val="003F71FD"/>
    <w:rsid w:val="003F730F"/>
    <w:rsid w:val="0040065F"/>
    <w:rsid w:val="00400CA4"/>
    <w:rsid w:val="00403D7D"/>
    <w:rsid w:val="004044EB"/>
    <w:rsid w:val="00407A78"/>
    <w:rsid w:val="00410533"/>
    <w:rsid w:val="0041402A"/>
    <w:rsid w:val="00415507"/>
    <w:rsid w:val="00417426"/>
    <w:rsid w:val="00420672"/>
    <w:rsid w:val="0042095E"/>
    <w:rsid w:val="00420AF7"/>
    <w:rsid w:val="0042185F"/>
    <w:rsid w:val="0042260A"/>
    <w:rsid w:val="0042270D"/>
    <w:rsid w:val="00423217"/>
    <w:rsid w:val="0042741A"/>
    <w:rsid w:val="00430307"/>
    <w:rsid w:val="00431B8D"/>
    <w:rsid w:val="00432FA6"/>
    <w:rsid w:val="0043680F"/>
    <w:rsid w:val="004372C0"/>
    <w:rsid w:val="00442133"/>
    <w:rsid w:val="004453B2"/>
    <w:rsid w:val="004530D4"/>
    <w:rsid w:val="00454600"/>
    <w:rsid w:val="00454EBA"/>
    <w:rsid w:val="00456854"/>
    <w:rsid w:val="00456B53"/>
    <w:rsid w:val="004572AA"/>
    <w:rsid w:val="0045783A"/>
    <w:rsid w:val="00460C94"/>
    <w:rsid w:val="00461342"/>
    <w:rsid w:val="0046598F"/>
    <w:rsid w:val="004677E5"/>
    <w:rsid w:val="00470FE5"/>
    <w:rsid w:val="00471FE6"/>
    <w:rsid w:val="00473E03"/>
    <w:rsid w:val="004746AF"/>
    <w:rsid w:val="00475B74"/>
    <w:rsid w:val="00476C8F"/>
    <w:rsid w:val="00481384"/>
    <w:rsid w:val="00483E3E"/>
    <w:rsid w:val="00485B8B"/>
    <w:rsid w:val="00486131"/>
    <w:rsid w:val="00490190"/>
    <w:rsid w:val="004908E0"/>
    <w:rsid w:val="00496ECD"/>
    <w:rsid w:val="00496FBB"/>
    <w:rsid w:val="00497707"/>
    <w:rsid w:val="004A106C"/>
    <w:rsid w:val="004A15C3"/>
    <w:rsid w:val="004A283C"/>
    <w:rsid w:val="004A2B08"/>
    <w:rsid w:val="004A2C59"/>
    <w:rsid w:val="004A72B6"/>
    <w:rsid w:val="004B2A2C"/>
    <w:rsid w:val="004B311A"/>
    <w:rsid w:val="004B5D18"/>
    <w:rsid w:val="004B7BFA"/>
    <w:rsid w:val="004C23A6"/>
    <w:rsid w:val="004C28A4"/>
    <w:rsid w:val="004C2CDF"/>
    <w:rsid w:val="004C41F4"/>
    <w:rsid w:val="004C5858"/>
    <w:rsid w:val="004D308A"/>
    <w:rsid w:val="004D4575"/>
    <w:rsid w:val="004E16DE"/>
    <w:rsid w:val="004E1F64"/>
    <w:rsid w:val="004E2B2A"/>
    <w:rsid w:val="004E437A"/>
    <w:rsid w:val="004E6690"/>
    <w:rsid w:val="004E67F7"/>
    <w:rsid w:val="004E6906"/>
    <w:rsid w:val="004F2E3C"/>
    <w:rsid w:val="004F74E0"/>
    <w:rsid w:val="004F7902"/>
    <w:rsid w:val="005011FC"/>
    <w:rsid w:val="0050178E"/>
    <w:rsid w:val="00501C9C"/>
    <w:rsid w:val="00504676"/>
    <w:rsid w:val="00507130"/>
    <w:rsid w:val="00507369"/>
    <w:rsid w:val="00513F4A"/>
    <w:rsid w:val="00516506"/>
    <w:rsid w:val="00516A6B"/>
    <w:rsid w:val="005170F1"/>
    <w:rsid w:val="00521EA2"/>
    <w:rsid w:val="00522AA4"/>
    <w:rsid w:val="0052520E"/>
    <w:rsid w:val="00527AAB"/>
    <w:rsid w:val="00527C48"/>
    <w:rsid w:val="00530657"/>
    <w:rsid w:val="00531926"/>
    <w:rsid w:val="0053334A"/>
    <w:rsid w:val="00534F91"/>
    <w:rsid w:val="005410AA"/>
    <w:rsid w:val="0054198D"/>
    <w:rsid w:val="00543A6F"/>
    <w:rsid w:val="00545FC3"/>
    <w:rsid w:val="0054667F"/>
    <w:rsid w:val="00546A47"/>
    <w:rsid w:val="00554939"/>
    <w:rsid w:val="005578AC"/>
    <w:rsid w:val="00561A36"/>
    <w:rsid w:val="0056213C"/>
    <w:rsid w:val="00562DE0"/>
    <w:rsid w:val="00564C8C"/>
    <w:rsid w:val="00566EEA"/>
    <w:rsid w:val="00570B51"/>
    <w:rsid w:val="005737C5"/>
    <w:rsid w:val="00573A87"/>
    <w:rsid w:val="00573D1E"/>
    <w:rsid w:val="00573E92"/>
    <w:rsid w:val="00575A1A"/>
    <w:rsid w:val="0058080E"/>
    <w:rsid w:val="00581308"/>
    <w:rsid w:val="00582589"/>
    <w:rsid w:val="00584AFC"/>
    <w:rsid w:val="005851DA"/>
    <w:rsid w:val="00585AD3"/>
    <w:rsid w:val="005860C2"/>
    <w:rsid w:val="00587477"/>
    <w:rsid w:val="00587DCB"/>
    <w:rsid w:val="005950ED"/>
    <w:rsid w:val="00596399"/>
    <w:rsid w:val="00597635"/>
    <w:rsid w:val="00597DC8"/>
    <w:rsid w:val="005B0B5F"/>
    <w:rsid w:val="005B0B7D"/>
    <w:rsid w:val="005B45BD"/>
    <w:rsid w:val="005B6FD3"/>
    <w:rsid w:val="005B787A"/>
    <w:rsid w:val="005C072B"/>
    <w:rsid w:val="005C1086"/>
    <w:rsid w:val="005C3823"/>
    <w:rsid w:val="005C43E1"/>
    <w:rsid w:val="005C5C91"/>
    <w:rsid w:val="005C743F"/>
    <w:rsid w:val="005D54DA"/>
    <w:rsid w:val="005D6353"/>
    <w:rsid w:val="005E3E8B"/>
    <w:rsid w:val="005E51F8"/>
    <w:rsid w:val="005F014D"/>
    <w:rsid w:val="005F1C2F"/>
    <w:rsid w:val="005F2603"/>
    <w:rsid w:val="005F3ABF"/>
    <w:rsid w:val="005F4C10"/>
    <w:rsid w:val="005F728B"/>
    <w:rsid w:val="00601419"/>
    <w:rsid w:val="00605EEF"/>
    <w:rsid w:val="006101C5"/>
    <w:rsid w:val="00613889"/>
    <w:rsid w:val="0061507B"/>
    <w:rsid w:val="00616B7C"/>
    <w:rsid w:val="0061776D"/>
    <w:rsid w:val="006200D0"/>
    <w:rsid w:val="00620842"/>
    <w:rsid w:val="00622C28"/>
    <w:rsid w:val="00627B5B"/>
    <w:rsid w:val="00632037"/>
    <w:rsid w:val="0063330F"/>
    <w:rsid w:val="006335B4"/>
    <w:rsid w:val="00635687"/>
    <w:rsid w:val="0063595B"/>
    <w:rsid w:val="0064247F"/>
    <w:rsid w:val="0064320C"/>
    <w:rsid w:val="00643B83"/>
    <w:rsid w:val="00645B7B"/>
    <w:rsid w:val="00647849"/>
    <w:rsid w:val="00647E76"/>
    <w:rsid w:val="006516B8"/>
    <w:rsid w:val="00660A27"/>
    <w:rsid w:val="00661F46"/>
    <w:rsid w:val="00663C3F"/>
    <w:rsid w:val="00664095"/>
    <w:rsid w:val="00664756"/>
    <w:rsid w:val="00671556"/>
    <w:rsid w:val="00671945"/>
    <w:rsid w:val="006723FA"/>
    <w:rsid w:val="00673FFA"/>
    <w:rsid w:val="00674883"/>
    <w:rsid w:val="00676310"/>
    <w:rsid w:val="006817A2"/>
    <w:rsid w:val="0068205A"/>
    <w:rsid w:val="0068413F"/>
    <w:rsid w:val="00685153"/>
    <w:rsid w:val="00686459"/>
    <w:rsid w:val="006925E1"/>
    <w:rsid w:val="0069721F"/>
    <w:rsid w:val="006A42C3"/>
    <w:rsid w:val="006A42ED"/>
    <w:rsid w:val="006A615F"/>
    <w:rsid w:val="006A7FD9"/>
    <w:rsid w:val="006B031F"/>
    <w:rsid w:val="006B0404"/>
    <w:rsid w:val="006B04E8"/>
    <w:rsid w:val="006B061A"/>
    <w:rsid w:val="006B27A2"/>
    <w:rsid w:val="006B4392"/>
    <w:rsid w:val="006B6635"/>
    <w:rsid w:val="006B69AC"/>
    <w:rsid w:val="006B706B"/>
    <w:rsid w:val="006B76A2"/>
    <w:rsid w:val="006C05AF"/>
    <w:rsid w:val="006C4CA3"/>
    <w:rsid w:val="006C4E32"/>
    <w:rsid w:val="006D4CFC"/>
    <w:rsid w:val="006E0495"/>
    <w:rsid w:val="006E322D"/>
    <w:rsid w:val="006E4698"/>
    <w:rsid w:val="006E5322"/>
    <w:rsid w:val="006E5F23"/>
    <w:rsid w:val="006E642A"/>
    <w:rsid w:val="006E6CCE"/>
    <w:rsid w:val="006E7353"/>
    <w:rsid w:val="006F323E"/>
    <w:rsid w:val="006F34E6"/>
    <w:rsid w:val="006F3F58"/>
    <w:rsid w:val="006F4B09"/>
    <w:rsid w:val="006F50E1"/>
    <w:rsid w:val="00700DD6"/>
    <w:rsid w:val="00701B6C"/>
    <w:rsid w:val="00703883"/>
    <w:rsid w:val="00703A97"/>
    <w:rsid w:val="00704AB7"/>
    <w:rsid w:val="00704F49"/>
    <w:rsid w:val="00706E68"/>
    <w:rsid w:val="00710D27"/>
    <w:rsid w:val="00713781"/>
    <w:rsid w:val="0072138D"/>
    <w:rsid w:val="0072164F"/>
    <w:rsid w:val="00723830"/>
    <w:rsid w:val="0072649E"/>
    <w:rsid w:val="00732BD7"/>
    <w:rsid w:val="00735155"/>
    <w:rsid w:val="00736291"/>
    <w:rsid w:val="00737C80"/>
    <w:rsid w:val="00741C1E"/>
    <w:rsid w:val="00742B88"/>
    <w:rsid w:val="00747C74"/>
    <w:rsid w:val="00750358"/>
    <w:rsid w:val="00750756"/>
    <w:rsid w:val="00753454"/>
    <w:rsid w:val="00753643"/>
    <w:rsid w:val="00755F46"/>
    <w:rsid w:val="0075794A"/>
    <w:rsid w:val="00760088"/>
    <w:rsid w:val="00763018"/>
    <w:rsid w:val="00763928"/>
    <w:rsid w:val="007707A1"/>
    <w:rsid w:val="00773608"/>
    <w:rsid w:val="00776778"/>
    <w:rsid w:val="00782A21"/>
    <w:rsid w:val="00784B47"/>
    <w:rsid w:val="007858B2"/>
    <w:rsid w:val="00785CF7"/>
    <w:rsid w:val="00786B02"/>
    <w:rsid w:val="00791FE1"/>
    <w:rsid w:val="00792E66"/>
    <w:rsid w:val="00792E81"/>
    <w:rsid w:val="0079565C"/>
    <w:rsid w:val="0079628C"/>
    <w:rsid w:val="00797750"/>
    <w:rsid w:val="00797902"/>
    <w:rsid w:val="007A0547"/>
    <w:rsid w:val="007A1434"/>
    <w:rsid w:val="007A19E4"/>
    <w:rsid w:val="007A39D4"/>
    <w:rsid w:val="007A4381"/>
    <w:rsid w:val="007A567C"/>
    <w:rsid w:val="007A5A9F"/>
    <w:rsid w:val="007A7903"/>
    <w:rsid w:val="007A7E4E"/>
    <w:rsid w:val="007B0DF2"/>
    <w:rsid w:val="007B1E35"/>
    <w:rsid w:val="007B31B6"/>
    <w:rsid w:val="007B5D2A"/>
    <w:rsid w:val="007B7BD8"/>
    <w:rsid w:val="007C2687"/>
    <w:rsid w:val="007C695F"/>
    <w:rsid w:val="007C7880"/>
    <w:rsid w:val="007D071C"/>
    <w:rsid w:val="007D2EEA"/>
    <w:rsid w:val="007D6E3F"/>
    <w:rsid w:val="007E163C"/>
    <w:rsid w:val="007E1657"/>
    <w:rsid w:val="007E25DB"/>
    <w:rsid w:val="007E35AC"/>
    <w:rsid w:val="007E622A"/>
    <w:rsid w:val="007E66A9"/>
    <w:rsid w:val="007F060D"/>
    <w:rsid w:val="007F6ADE"/>
    <w:rsid w:val="0080109D"/>
    <w:rsid w:val="00802E41"/>
    <w:rsid w:val="0080334D"/>
    <w:rsid w:val="00803ADA"/>
    <w:rsid w:val="00804D42"/>
    <w:rsid w:val="0080644D"/>
    <w:rsid w:val="008067AF"/>
    <w:rsid w:val="00812B80"/>
    <w:rsid w:val="008133CA"/>
    <w:rsid w:val="008142E0"/>
    <w:rsid w:val="00814CCE"/>
    <w:rsid w:val="0081522B"/>
    <w:rsid w:val="00815C5A"/>
    <w:rsid w:val="00817A0E"/>
    <w:rsid w:val="00817D8A"/>
    <w:rsid w:val="00820330"/>
    <w:rsid w:val="0082060D"/>
    <w:rsid w:val="0082385F"/>
    <w:rsid w:val="00825528"/>
    <w:rsid w:val="00827C33"/>
    <w:rsid w:val="00827E38"/>
    <w:rsid w:val="00832389"/>
    <w:rsid w:val="008345E9"/>
    <w:rsid w:val="00834C89"/>
    <w:rsid w:val="00835CCA"/>
    <w:rsid w:val="00837F39"/>
    <w:rsid w:val="0084541C"/>
    <w:rsid w:val="00846901"/>
    <w:rsid w:val="0085208D"/>
    <w:rsid w:val="008529B0"/>
    <w:rsid w:val="00853C70"/>
    <w:rsid w:val="00853EB9"/>
    <w:rsid w:val="0085456B"/>
    <w:rsid w:val="00855D9A"/>
    <w:rsid w:val="00860C9A"/>
    <w:rsid w:val="00863B08"/>
    <w:rsid w:val="00865E67"/>
    <w:rsid w:val="00866B6F"/>
    <w:rsid w:val="00870DFF"/>
    <w:rsid w:val="00872A92"/>
    <w:rsid w:val="008731E9"/>
    <w:rsid w:val="00876B21"/>
    <w:rsid w:val="00881299"/>
    <w:rsid w:val="00881963"/>
    <w:rsid w:val="00881E06"/>
    <w:rsid w:val="00883D80"/>
    <w:rsid w:val="008854C1"/>
    <w:rsid w:val="00885DCA"/>
    <w:rsid w:val="00885DED"/>
    <w:rsid w:val="008904B5"/>
    <w:rsid w:val="00890A9A"/>
    <w:rsid w:val="00895E52"/>
    <w:rsid w:val="008978D5"/>
    <w:rsid w:val="00897DCE"/>
    <w:rsid w:val="008A0D84"/>
    <w:rsid w:val="008A1888"/>
    <w:rsid w:val="008A2C57"/>
    <w:rsid w:val="008A3B1C"/>
    <w:rsid w:val="008A3B43"/>
    <w:rsid w:val="008A3EAC"/>
    <w:rsid w:val="008A5F60"/>
    <w:rsid w:val="008B05B2"/>
    <w:rsid w:val="008B0D36"/>
    <w:rsid w:val="008B20CF"/>
    <w:rsid w:val="008B3CBE"/>
    <w:rsid w:val="008B3DD9"/>
    <w:rsid w:val="008B4577"/>
    <w:rsid w:val="008B7BD6"/>
    <w:rsid w:val="008C0D60"/>
    <w:rsid w:val="008C16DE"/>
    <w:rsid w:val="008C2318"/>
    <w:rsid w:val="008C47C1"/>
    <w:rsid w:val="008D112C"/>
    <w:rsid w:val="008D4186"/>
    <w:rsid w:val="008D4831"/>
    <w:rsid w:val="008D5A0D"/>
    <w:rsid w:val="008D6F2A"/>
    <w:rsid w:val="008D7851"/>
    <w:rsid w:val="008D798D"/>
    <w:rsid w:val="008D7CFD"/>
    <w:rsid w:val="008E34AC"/>
    <w:rsid w:val="008E3D5A"/>
    <w:rsid w:val="008F1E57"/>
    <w:rsid w:val="008F4FA8"/>
    <w:rsid w:val="008F5369"/>
    <w:rsid w:val="008F605F"/>
    <w:rsid w:val="0090060F"/>
    <w:rsid w:val="0090649E"/>
    <w:rsid w:val="00906BCE"/>
    <w:rsid w:val="00907BB7"/>
    <w:rsid w:val="00910D47"/>
    <w:rsid w:val="00911473"/>
    <w:rsid w:val="00911EF0"/>
    <w:rsid w:val="00911FE8"/>
    <w:rsid w:val="0091355E"/>
    <w:rsid w:val="00917097"/>
    <w:rsid w:val="009204F8"/>
    <w:rsid w:val="009207D8"/>
    <w:rsid w:val="00922152"/>
    <w:rsid w:val="009228F8"/>
    <w:rsid w:val="00924D80"/>
    <w:rsid w:val="00926B18"/>
    <w:rsid w:val="0092734D"/>
    <w:rsid w:val="0092759A"/>
    <w:rsid w:val="00930160"/>
    <w:rsid w:val="0093321C"/>
    <w:rsid w:val="00935FBA"/>
    <w:rsid w:val="00936033"/>
    <w:rsid w:val="00937200"/>
    <w:rsid w:val="0093735C"/>
    <w:rsid w:val="00940D73"/>
    <w:rsid w:val="00941761"/>
    <w:rsid w:val="00943625"/>
    <w:rsid w:val="00944032"/>
    <w:rsid w:val="009456FF"/>
    <w:rsid w:val="00946529"/>
    <w:rsid w:val="00947011"/>
    <w:rsid w:val="00955E74"/>
    <w:rsid w:val="00955F00"/>
    <w:rsid w:val="00956408"/>
    <w:rsid w:val="00956EED"/>
    <w:rsid w:val="0096032E"/>
    <w:rsid w:val="0096052C"/>
    <w:rsid w:val="00962247"/>
    <w:rsid w:val="0096243F"/>
    <w:rsid w:val="00963C24"/>
    <w:rsid w:val="00964260"/>
    <w:rsid w:val="00964AAB"/>
    <w:rsid w:val="009655A1"/>
    <w:rsid w:val="00965C3F"/>
    <w:rsid w:val="009676C2"/>
    <w:rsid w:val="0097101D"/>
    <w:rsid w:val="00976204"/>
    <w:rsid w:val="009779F0"/>
    <w:rsid w:val="00982D94"/>
    <w:rsid w:val="00985254"/>
    <w:rsid w:val="0099081F"/>
    <w:rsid w:val="0099537D"/>
    <w:rsid w:val="00996B18"/>
    <w:rsid w:val="009A1B66"/>
    <w:rsid w:val="009A2DB7"/>
    <w:rsid w:val="009A399F"/>
    <w:rsid w:val="009A66E3"/>
    <w:rsid w:val="009A7A4F"/>
    <w:rsid w:val="009A7F52"/>
    <w:rsid w:val="009B0FB3"/>
    <w:rsid w:val="009B1218"/>
    <w:rsid w:val="009B4803"/>
    <w:rsid w:val="009B49BC"/>
    <w:rsid w:val="009B518D"/>
    <w:rsid w:val="009B5736"/>
    <w:rsid w:val="009B691F"/>
    <w:rsid w:val="009C0293"/>
    <w:rsid w:val="009C0693"/>
    <w:rsid w:val="009C20C8"/>
    <w:rsid w:val="009C2746"/>
    <w:rsid w:val="009C4E1A"/>
    <w:rsid w:val="009C57FF"/>
    <w:rsid w:val="009C5ED6"/>
    <w:rsid w:val="009D3976"/>
    <w:rsid w:val="009D4BA7"/>
    <w:rsid w:val="009D65FD"/>
    <w:rsid w:val="009D6814"/>
    <w:rsid w:val="009E2C64"/>
    <w:rsid w:val="009E340D"/>
    <w:rsid w:val="009E5771"/>
    <w:rsid w:val="009E60A1"/>
    <w:rsid w:val="009F0C91"/>
    <w:rsid w:val="009F3770"/>
    <w:rsid w:val="009F494C"/>
    <w:rsid w:val="009F6D83"/>
    <w:rsid w:val="00A01493"/>
    <w:rsid w:val="00A025F1"/>
    <w:rsid w:val="00A0493A"/>
    <w:rsid w:val="00A06012"/>
    <w:rsid w:val="00A0640F"/>
    <w:rsid w:val="00A07CBA"/>
    <w:rsid w:val="00A10DBB"/>
    <w:rsid w:val="00A11208"/>
    <w:rsid w:val="00A14476"/>
    <w:rsid w:val="00A17AD4"/>
    <w:rsid w:val="00A20F0A"/>
    <w:rsid w:val="00A2180D"/>
    <w:rsid w:val="00A225C2"/>
    <w:rsid w:val="00A2320D"/>
    <w:rsid w:val="00A23259"/>
    <w:rsid w:val="00A23731"/>
    <w:rsid w:val="00A23C97"/>
    <w:rsid w:val="00A240E9"/>
    <w:rsid w:val="00A24213"/>
    <w:rsid w:val="00A25DEC"/>
    <w:rsid w:val="00A30327"/>
    <w:rsid w:val="00A31B91"/>
    <w:rsid w:val="00A330DB"/>
    <w:rsid w:val="00A33C6B"/>
    <w:rsid w:val="00A354FE"/>
    <w:rsid w:val="00A35654"/>
    <w:rsid w:val="00A35F7F"/>
    <w:rsid w:val="00A365A5"/>
    <w:rsid w:val="00A37A1B"/>
    <w:rsid w:val="00A37F51"/>
    <w:rsid w:val="00A40432"/>
    <w:rsid w:val="00A431B7"/>
    <w:rsid w:val="00A477C7"/>
    <w:rsid w:val="00A509D3"/>
    <w:rsid w:val="00A51267"/>
    <w:rsid w:val="00A51BB5"/>
    <w:rsid w:val="00A5243C"/>
    <w:rsid w:val="00A52CF5"/>
    <w:rsid w:val="00A54104"/>
    <w:rsid w:val="00A56740"/>
    <w:rsid w:val="00A574F4"/>
    <w:rsid w:val="00A57678"/>
    <w:rsid w:val="00A57C2B"/>
    <w:rsid w:val="00A57DA2"/>
    <w:rsid w:val="00A57F57"/>
    <w:rsid w:val="00A57FEA"/>
    <w:rsid w:val="00A623D1"/>
    <w:rsid w:val="00A62922"/>
    <w:rsid w:val="00A62BB5"/>
    <w:rsid w:val="00A63963"/>
    <w:rsid w:val="00A65466"/>
    <w:rsid w:val="00A677AE"/>
    <w:rsid w:val="00A71572"/>
    <w:rsid w:val="00A771A1"/>
    <w:rsid w:val="00A80508"/>
    <w:rsid w:val="00A81593"/>
    <w:rsid w:val="00A829AB"/>
    <w:rsid w:val="00A829AD"/>
    <w:rsid w:val="00A86CE7"/>
    <w:rsid w:val="00A87943"/>
    <w:rsid w:val="00A90A72"/>
    <w:rsid w:val="00A918D4"/>
    <w:rsid w:val="00A91A16"/>
    <w:rsid w:val="00A95196"/>
    <w:rsid w:val="00AA0B8E"/>
    <w:rsid w:val="00AA32E0"/>
    <w:rsid w:val="00AA58DA"/>
    <w:rsid w:val="00AB499F"/>
    <w:rsid w:val="00AB5415"/>
    <w:rsid w:val="00AB5533"/>
    <w:rsid w:val="00AB6B5C"/>
    <w:rsid w:val="00AB6E64"/>
    <w:rsid w:val="00AC0B49"/>
    <w:rsid w:val="00AC1B88"/>
    <w:rsid w:val="00AC3965"/>
    <w:rsid w:val="00AC3D61"/>
    <w:rsid w:val="00AC6D59"/>
    <w:rsid w:val="00AC758C"/>
    <w:rsid w:val="00AC7631"/>
    <w:rsid w:val="00AD06E0"/>
    <w:rsid w:val="00AD206B"/>
    <w:rsid w:val="00AD58C5"/>
    <w:rsid w:val="00AD5B1C"/>
    <w:rsid w:val="00AE31CC"/>
    <w:rsid w:val="00AE515F"/>
    <w:rsid w:val="00AE693F"/>
    <w:rsid w:val="00AF00B2"/>
    <w:rsid w:val="00AF0C4E"/>
    <w:rsid w:val="00AF251F"/>
    <w:rsid w:val="00AF2688"/>
    <w:rsid w:val="00AF2991"/>
    <w:rsid w:val="00AF2A65"/>
    <w:rsid w:val="00AF7F79"/>
    <w:rsid w:val="00B00447"/>
    <w:rsid w:val="00B0434B"/>
    <w:rsid w:val="00B043BA"/>
    <w:rsid w:val="00B046E9"/>
    <w:rsid w:val="00B06908"/>
    <w:rsid w:val="00B07991"/>
    <w:rsid w:val="00B10A82"/>
    <w:rsid w:val="00B1335B"/>
    <w:rsid w:val="00B13EF9"/>
    <w:rsid w:val="00B23E17"/>
    <w:rsid w:val="00B240CB"/>
    <w:rsid w:val="00B25114"/>
    <w:rsid w:val="00B26103"/>
    <w:rsid w:val="00B26BE2"/>
    <w:rsid w:val="00B275D3"/>
    <w:rsid w:val="00B34471"/>
    <w:rsid w:val="00B34DFB"/>
    <w:rsid w:val="00B378F7"/>
    <w:rsid w:val="00B37CEE"/>
    <w:rsid w:val="00B40BC2"/>
    <w:rsid w:val="00B40F4D"/>
    <w:rsid w:val="00B41243"/>
    <w:rsid w:val="00B446D3"/>
    <w:rsid w:val="00B45D2F"/>
    <w:rsid w:val="00B502ED"/>
    <w:rsid w:val="00B50FA9"/>
    <w:rsid w:val="00B523B2"/>
    <w:rsid w:val="00B524BD"/>
    <w:rsid w:val="00B5422C"/>
    <w:rsid w:val="00B5606B"/>
    <w:rsid w:val="00B571F3"/>
    <w:rsid w:val="00B60F49"/>
    <w:rsid w:val="00B6163E"/>
    <w:rsid w:val="00B61B02"/>
    <w:rsid w:val="00B62053"/>
    <w:rsid w:val="00B63A34"/>
    <w:rsid w:val="00B65AB5"/>
    <w:rsid w:val="00B70E5A"/>
    <w:rsid w:val="00B7350B"/>
    <w:rsid w:val="00B73BC0"/>
    <w:rsid w:val="00B74724"/>
    <w:rsid w:val="00B762EB"/>
    <w:rsid w:val="00B80F72"/>
    <w:rsid w:val="00B830E6"/>
    <w:rsid w:val="00B846EA"/>
    <w:rsid w:val="00B84C3D"/>
    <w:rsid w:val="00B86086"/>
    <w:rsid w:val="00B873E3"/>
    <w:rsid w:val="00B87C9C"/>
    <w:rsid w:val="00B87D3B"/>
    <w:rsid w:val="00B93AFE"/>
    <w:rsid w:val="00B94F56"/>
    <w:rsid w:val="00B951C7"/>
    <w:rsid w:val="00B97BC2"/>
    <w:rsid w:val="00BA0743"/>
    <w:rsid w:val="00BA0F12"/>
    <w:rsid w:val="00BA1088"/>
    <w:rsid w:val="00BA6384"/>
    <w:rsid w:val="00BA6E58"/>
    <w:rsid w:val="00BB27C9"/>
    <w:rsid w:val="00BB3A14"/>
    <w:rsid w:val="00BB46B8"/>
    <w:rsid w:val="00BB627A"/>
    <w:rsid w:val="00BC0469"/>
    <w:rsid w:val="00BC1D59"/>
    <w:rsid w:val="00BC2D71"/>
    <w:rsid w:val="00BC364B"/>
    <w:rsid w:val="00BC3A08"/>
    <w:rsid w:val="00BC3BAE"/>
    <w:rsid w:val="00BC5EEE"/>
    <w:rsid w:val="00BC6170"/>
    <w:rsid w:val="00BC7219"/>
    <w:rsid w:val="00BC7617"/>
    <w:rsid w:val="00BD05BE"/>
    <w:rsid w:val="00BD2C6D"/>
    <w:rsid w:val="00BD3840"/>
    <w:rsid w:val="00BD5233"/>
    <w:rsid w:val="00BD6F07"/>
    <w:rsid w:val="00BD7C2F"/>
    <w:rsid w:val="00BE11E3"/>
    <w:rsid w:val="00BE535E"/>
    <w:rsid w:val="00BE5884"/>
    <w:rsid w:val="00BE5E9C"/>
    <w:rsid w:val="00BE7763"/>
    <w:rsid w:val="00BF0DEA"/>
    <w:rsid w:val="00BF2525"/>
    <w:rsid w:val="00BF3026"/>
    <w:rsid w:val="00BF6177"/>
    <w:rsid w:val="00BF796F"/>
    <w:rsid w:val="00BF7F9A"/>
    <w:rsid w:val="00C0110A"/>
    <w:rsid w:val="00C01424"/>
    <w:rsid w:val="00C02A1A"/>
    <w:rsid w:val="00C03F71"/>
    <w:rsid w:val="00C06C94"/>
    <w:rsid w:val="00C07B3B"/>
    <w:rsid w:val="00C117D4"/>
    <w:rsid w:val="00C119AC"/>
    <w:rsid w:val="00C1304E"/>
    <w:rsid w:val="00C15172"/>
    <w:rsid w:val="00C15D47"/>
    <w:rsid w:val="00C17C7A"/>
    <w:rsid w:val="00C209DD"/>
    <w:rsid w:val="00C21BA8"/>
    <w:rsid w:val="00C24624"/>
    <w:rsid w:val="00C2717C"/>
    <w:rsid w:val="00C27B0B"/>
    <w:rsid w:val="00C27D02"/>
    <w:rsid w:val="00C311FB"/>
    <w:rsid w:val="00C325FA"/>
    <w:rsid w:val="00C334D0"/>
    <w:rsid w:val="00C34337"/>
    <w:rsid w:val="00C34986"/>
    <w:rsid w:val="00C36D80"/>
    <w:rsid w:val="00C37BF4"/>
    <w:rsid w:val="00C40A21"/>
    <w:rsid w:val="00C422F8"/>
    <w:rsid w:val="00C42AD5"/>
    <w:rsid w:val="00C43123"/>
    <w:rsid w:val="00C549DD"/>
    <w:rsid w:val="00C610C4"/>
    <w:rsid w:val="00C619B2"/>
    <w:rsid w:val="00C632AE"/>
    <w:rsid w:val="00C639D3"/>
    <w:rsid w:val="00C655A7"/>
    <w:rsid w:val="00C67138"/>
    <w:rsid w:val="00C7082C"/>
    <w:rsid w:val="00C71817"/>
    <w:rsid w:val="00C71C78"/>
    <w:rsid w:val="00C731EF"/>
    <w:rsid w:val="00C733DA"/>
    <w:rsid w:val="00C73E5F"/>
    <w:rsid w:val="00C763ED"/>
    <w:rsid w:val="00C80DB0"/>
    <w:rsid w:val="00C80FAF"/>
    <w:rsid w:val="00C81134"/>
    <w:rsid w:val="00C820F7"/>
    <w:rsid w:val="00C83AA3"/>
    <w:rsid w:val="00C86461"/>
    <w:rsid w:val="00C903BF"/>
    <w:rsid w:val="00C90AA0"/>
    <w:rsid w:val="00C918CD"/>
    <w:rsid w:val="00C94E4A"/>
    <w:rsid w:val="00CA0F16"/>
    <w:rsid w:val="00CA33D8"/>
    <w:rsid w:val="00CA3E77"/>
    <w:rsid w:val="00CA7840"/>
    <w:rsid w:val="00CB09BD"/>
    <w:rsid w:val="00CB0A5D"/>
    <w:rsid w:val="00CB2612"/>
    <w:rsid w:val="00CB267D"/>
    <w:rsid w:val="00CB26A3"/>
    <w:rsid w:val="00CB422B"/>
    <w:rsid w:val="00CB5D4A"/>
    <w:rsid w:val="00CC1B68"/>
    <w:rsid w:val="00CC3BA9"/>
    <w:rsid w:val="00CC4026"/>
    <w:rsid w:val="00CC525C"/>
    <w:rsid w:val="00CC5690"/>
    <w:rsid w:val="00CC5A28"/>
    <w:rsid w:val="00CC6995"/>
    <w:rsid w:val="00CD19A1"/>
    <w:rsid w:val="00CD1C15"/>
    <w:rsid w:val="00CD1C73"/>
    <w:rsid w:val="00CD24B2"/>
    <w:rsid w:val="00CD24F3"/>
    <w:rsid w:val="00CD405D"/>
    <w:rsid w:val="00CD5E59"/>
    <w:rsid w:val="00CD7632"/>
    <w:rsid w:val="00CE1F04"/>
    <w:rsid w:val="00CE4FA0"/>
    <w:rsid w:val="00CF2AF0"/>
    <w:rsid w:val="00CF5B9E"/>
    <w:rsid w:val="00CF7B91"/>
    <w:rsid w:val="00D04166"/>
    <w:rsid w:val="00D051C3"/>
    <w:rsid w:val="00D052A8"/>
    <w:rsid w:val="00D10CE4"/>
    <w:rsid w:val="00D11DB5"/>
    <w:rsid w:val="00D127B8"/>
    <w:rsid w:val="00D159C0"/>
    <w:rsid w:val="00D231DD"/>
    <w:rsid w:val="00D24C90"/>
    <w:rsid w:val="00D270BD"/>
    <w:rsid w:val="00D30751"/>
    <w:rsid w:val="00D31154"/>
    <w:rsid w:val="00D32006"/>
    <w:rsid w:val="00D33C8E"/>
    <w:rsid w:val="00D34CB3"/>
    <w:rsid w:val="00D35D03"/>
    <w:rsid w:val="00D37E8B"/>
    <w:rsid w:val="00D40F4F"/>
    <w:rsid w:val="00D412E9"/>
    <w:rsid w:val="00D41720"/>
    <w:rsid w:val="00D419F3"/>
    <w:rsid w:val="00D41B01"/>
    <w:rsid w:val="00D504BC"/>
    <w:rsid w:val="00D50B4A"/>
    <w:rsid w:val="00D53CD7"/>
    <w:rsid w:val="00D542E5"/>
    <w:rsid w:val="00D5489E"/>
    <w:rsid w:val="00D651F9"/>
    <w:rsid w:val="00D65538"/>
    <w:rsid w:val="00D655A7"/>
    <w:rsid w:val="00D670EF"/>
    <w:rsid w:val="00D67280"/>
    <w:rsid w:val="00D71E3D"/>
    <w:rsid w:val="00D74114"/>
    <w:rsid w:val="00D75ECC"/>
    <w:rsid w:val="00D770B7"/>
    <w:rsid w:val="00D77254"/>
    <w:rsid w:val="00D804FB"/>
    <w:rsid w:val="00D809B0"/>
    <w:rsid w:val="00D826B6"/>
    <w:rsid w:val="00D83E6F"/>
    <w:rsid w:val="00D842B8"/>
    <w:rsid w:val="00D85CDC"/>
    <w:rsid w:val="00D86E63"/>
    <w:rsid w:val="00D874F9"/>
    <w:rsid w:val="00D90F41"/>
    <w:rsid w:val="00D92080"/>
    <w:rsid w:val="00D94294"/>
    <w:rsid w:val="00D94BDE"/>
    <w:rsid w:val="00D9637E"/>
    <w:rsid w:val="00D965E5"/>
    <w:rsid w:val="00D9743D"/>
    <w:rsid w:val="00D979F5"/>
    <w:rsid w:val="00DA069D"/>
    <w:rsid w:val="00DA170B"/>
    <w:rsid w:val="00DA3423"/>
    <w:rsid w:val="00DA3CC2"/>
    <w:rsid w:val="00DA50AC"/>
    <w:rsid w:val="00DA67AC"/>
    <w:rsid w:val="00DA790E"/>
    <w:rsid w:val="00DA7D08"/>
    <w:rsid w:val="00DB06D5"/>
    <w:rsid w:val="00DB2FC1"/>
    <w:rsid w:val="00DB30A6"/>
    <w:rsid w:val="00DB7321"/>
    <w:rsid w:val="00DC12A4"/>
    <w:rsid w:val="00DC2257"/>
    <w:rsid w:val="00DC2C69"/>
    <w:rsid w:val="00DD066A"/>
    <w:rsid w:val="00DD0CFA"/>
    <w:rsid w:val="00DD1F96"/>
    <w:rsid w:val="00DD3E03"/>
    <w:rsid w:val="00DD409C"/>
    <w:rsid w:val="00DD6B6E"/>
    <w:rsid w:val="00DD6F49"/>
    <w:rsid w:val="00DE14B7"/>
    <w:rsid w:val="00DE2173"/>
    <w:rsid w:val="00DE26A2"/>
    <w:rsid w:val="00DE627F"/>
    <w:rsid w:val="00DE7309"/>
    <w:rsid w:val="00DF0100"/>
    <w:rsid w:val="00DF24C5"/>
    <w:rsid w:val="00DF2623"/>
    <w:rsid w:val="00DF7AD7"/>
    <w:rsid w:val="00E01372"/>
    <w:rsid w:val="00E01E9E"/>
    <w:rsid w:val="00E05E11"/>
    <w:rsid w:val="00E1109B"/>
    <w:rsid w:val="00E11F8C"/>
    <w:rsid w:val="00E13651"/>
    <w:rsid w:val="00E138F5"/>
    <w:rsid w:val="00E150C9"/>
    <w:rsid w:val="00E15B4F"/>
    <w:rsid w:val="00E167BC"/>
    <w:rsid w:val="00E16C79"/>
    <w:rsid w:val="00E16EE2"/>
    <w:rsid w:val="00E1776A"/>
    <w:rsid w:val="00E21E63"/>
    <w:rsid w:val="00E228B0"/>
    <w:rsid w:val="00E26242"/>
    <w:rsid w:val="00E262FA"/>
    <w:rsid w:val="00E311C4"/>
    <w:rsid w:val="00E314E8"/>
    <w:rsid w:val="00E32E2F"/>
    <w:rsid w:val="00E33660"/>
    <w:rsid w:val="00E370A1"/>
    <w:rsid w:val="00E37F91"/>
    <w:rsid w:val="00E41069"/>
    <w:rsid w:val="00E42AE8"/>
    <w:rsid w:val="00E44026"/>
    <w:rsid w:val="00E44C54"/>
    <w:rsid w:val="00E46FB8"/>
    <w:rsid w:val="00E53338"/>
    <w:rsid w:val="00E53BAB"/>
    <w:rsid w:val="00E541FF"/>
    <w:rsid w:val="00E54479"/>
    <w:rsid w:val="00E54810"/>
    <w:rsid w:val="00E55A06"/>
    <w:rsid w:val="00E5685C"/>
    <w:rsid w:val="00E56F78"/>
    <w:rsid w:val="00E56FB3"/>
    <w:rsid w:val="00E57166"/>
    <w:rsid w:val="00E60545"/>
    <w:rsid w:val="00E61819"/>
    <w:rsid w:val="00E62DBC"/>
    <w:rsid w:val="00E63E51"/>
    <w:rsid w:val="00E65055"/>
    <w:rsid w:val="00E661ED"/>
    <w:rsid w:val="00E66FEC"/>
    <w:rsid w:val="00E6790C"/>
    <w:rsid w:val="00E7239A"/>
    <w:rsid w:val="00E7591B"/>
    <w:rsid w:val="00E76476"/>
    <w:rsid w:val="00E77202"/>
    <w:rsid w:val="00E7796F"/>
    <w:rsid w:val="00E813C2"/>
    <w:rsid w:val="00E81D97"/>
    <w:rsid w:val="00E85070"/>
    <w:rsid w:val="00E85609"/>
    <w:rsid w:val="00E86322"/>
    <w:rsid w:val="00E871B6"/>
    <w:rsid w:val="00E91344"/>
    <w:rsid w:val="00E91883"/>
    <w:rsid w:val="00E92E19"/>
    <w:rsid w:val="00E9324E"/>
    <w:rsid w:val="00E935AA"/>
    <w:rsid w:val="00E93CEA"/>
    <w:rsid w:val="00E9401A"/>
    <w:rsid w:val="00E94DD5"/>
    <w:rsid w:val="00EA1284"/>
    <w:rsid w:val="00EA2A4F"/>
    <w:rsid w:val="00EA4E20"/>
    <w:rsid w:val="00EA518F"/>
    <w:rsid w:val="00EB4622"/>
    <w:rsid w:val="00EB5A5A"/>
    <w:rsid w:val="00EB5BDB"/>
    <w:rsid w:val="00EB729E"/>
    <w:rsid w:val="00EC13D9"/>
    <w:rsid w:val="00EC4BB0"/>
    <w:rsid w:val="00EC4F17"/>
    <w:rsid w:val="00EC59FE"/>
    <w:rsid w:val="00EC5C74"/>
    <w:rsid w:val="00ED0243"/>
    <w:rsid w:val="00ED172B"/>
    <w:rsid w:val="00ED2CDD"/>
    <w:rsid w:val="00ED367A"/>
    <w:rsid w:val="00ED6F7E"/>
    <w:rsid w:val="00ED7494"/>
    <w:rsid w:val="00ED7EE6"/>
    <w:rsid w:val="00EE2C34"/>
    <w:rsid w:val="00EF0F92"/>
    <w:rsid w:val="00EF13EB"/>
    <w:rsid w:val="00EF45EE"/>
    <w:rsid w:val="00EF59F1"/>
    <w:rsid w:val="00EF7D88"/>
    <w:rsid w:val="00F00A5D"/>
    <w:rsid w:val="00F00AC2"/>
    <w:rsid w:val="00F025BA"/>
    <w:rsid w:val="00F028C8"/>
    <w:rsid w:val="00F03725"/>
    <w:rsid w:val="00F037EA"/>
    <w:rsid w:val="00F03A49"/>
    <w:rsid w:val="00F053FC"/>
    <w:rsid w:val="00F07A96"/>
    <w:rsid w:val="00F07E59"/>
    <w:rsid w:val="00F13016"/>
    <w:rsid w:val="00F131BB"/>
    <w:rsid w:val="00F13311"/>
    <w:rsid w:val="00F1364A"/>
    <w:rsid w:val="00F14AEC"/>
    <w:rsid w:val="00F14D76"/>
    <w:rsid w:val="00F1503F"/>
    <w:rsid w:val="00F15171"/>
    <w:rsid w:val="00F15978"/>
    <w:rsid w:val="00F16F2C"/>
    <w:rsid w:val="00F230A1"/>
    <w:rsid w:val="00F253D3"/>
    <w:rsid w:val="00F27721"/>
    <w:rsid w:val="00F27D77"/>
    <w:rsid w:val="00F32F27"/>
    <w:rsid w:val="00F33627"/>
    <w:rsid w:val="00F35D20"/>
    <w:rsid w:val="00F400C3"/>
    <w:rsid w:val="00F41AC7"/>
    <w:rsid w:val="00F50BC3"/>
    <w:rsid w:val="00F53257"/>
    <w:rsid w:val="00F53564"/>
    <w:rsid w:val="00F53DB3"/>
    <w:rsid w:val="00F5709C"/>
    <w:rsid w:val="00F578EE"/>
    <w:rsid w:val="00F61D69"/>
    <w:rsid w:val="00F639CB"/>
    <w:rsid w:val="00F64BDA"/>
    <w:rsid w:val="00F64E39"/>
    <w:rsid w:val="00F65562"/>
    <w:rsid w:val="00F66416"/>
    <w:rsid w:val="00F70E77"/>
    <w:rsid w:val="00F74F35"/>
    <w:rsid w:val="00F7657F"/>
    <w:rsid w:val="00F77471"/>
    <w:rsid w:val="00F77D4E"/>
    <w:rsid w:val="00F82417"/>
    <w:rsid w:val="00F83309"/>
    <w:rsid w:val="00F83347"/>
    <w:rsid w:val="00F837EE"/>
    <w:rsid w:val="00F83D9F"/>
    <w:rsid w:val="00F84A63"/>
    <w:rsid w:val="00F85224"/>
    <w:rsid w:val="00F852FB"/>
    <w:rsid w:val="00F86108"/>
    <w:rsid w:val="00F86DC7"/>
    <w:rsid w:val="00F911E6"/>
    <w:rsid w:val="00F956F3"/>
    <w:rsid w:val="00F960B1"/>
    <w:rsid w:val="00FA0224"/>
    <w:rsid w:val="00FA17D8"/>
    <w:rsid w:val="00FA314D"/>
    <w:rsid w:val="00FA35D0"/>
    <w:rsid w:val="00FA7277"/>
    <w:rsid w:val="00FB06AB"/>
    <w:rsid w:val="00FB0F28"/>
    <w:rsid w:val="00FB1CC2"/>
    <w:rsid w:val="00FB3312"/>
    <w:rsid w:val="00FB4C9B"/>
    <w:rsid w:val="00FB5235"/>
    <w:rsid w:val="00FB6E5B"/>
    <w:rsid w:val="00FB735F"/>
    <w:rsid w:val="00FC1F91"/>
    <w:rsid w:val="00FC2712"/>
    <w:rsid w:val="00FC4263"/>
    <w:rsid w:val="00FD0355"/>
    <w:rsid w:val="00FD5F16"/>
    <w:rsid w:val="00FD6F36"/>
    <w:rsid w:val="00FD7B0E"/>
    <w:rsid w:val="00FE00B1"/>
    <w:rsid w:val="00FE0423"/>
    <w:rsid w:val="00FE1642"/>
    <w:rsid w:val="00FE1D81"/>
    <w:rsid w:val="00FE29BA"/>
    <w:rsid w:val="00FE4ED6"/>
    <w:rsid w:val="00FE5A2E"/>
    <w:rsid w:val="00FE7981"/>
    <w:rsid w:val="00FF1494"/>
    <w:rsid w:val="00FF1874"/>
    <w:rsid w:val="00FF4055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20AFE644"/>
  <w15:docId w15:val="{27D87688-6E48-494D-8C06-295C55E2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07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D11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0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FA314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31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A314D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D1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E92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76C8F"/>
    <w:pPr>
      <w:ind w:left="720"/>
      <w:contextualSpacing/>
    </w:pPr>
  </w:style>
  <w:style w:type="table" w:styleId="Mkatabulky">
    <w:name w:val="Table Grid"/>
    <w:basedOn w:val="Normlntabulka"/>
    <w:uiPriority w:val="39"/>
    <w:rsid w:val="0021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4E85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0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small">
    <w:name w:val="small"/>
    <w:basedOn w:val="Standardnpsmoodstavce"/>
    <w:rsid w:val="0024785C"/>
  </w:style>
  <w:style w:type="character" w:customStyle="1" w:styleId="Nadpis3Char">
    <w:name w:val="Nadpis 3 Char"/>
    <w:basedOn w:val="Standardnpsmoodstavce"/>
    <w:link w:val="Nadpis3"/>
    <w:uiPriority w:val="9"/>
    <w:semiHidden/>
    <w:rsid w:val="00267ED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27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7B0B"/>
    <w:rPr>
      <w:sz w:val="22"/>
      <w:szCs w:val="22"/>
      <w:lang w:eastAsia="en-US"/>
    </w:rPr>
  </w:style>
  <w:style w:type="character" w:customStyle="1" w:styleId="xbe">
    <w:name w:val="_xbe"/>
    <w:basedOn w:val="Standardnpsmoodstavce"/>
    <w:rsid w:val="00E56FB3"/>
  </w:style>
  <w:style w:type="paragraph" w:customStyle="1" w:styleId="Default">
    <w:name w:val="Default"/>
    <w:rsid w:val="00C655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79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79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4563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95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7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4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5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0AA2-E4D8-43B9-936C-D2D725BC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2469</Words>
  <Characters>14572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Hofmanová Lucie</dc:creator>
  <cp:lastModifiedBy>Hofmanová Lucie</cp:lastModifiedBy>
  <cp:revision>52</cp:revision>
  <cp:lastPrinted>2023-10-12T07:24:00Z</cp:lastPrinted>
  <dcterms:created xsi:type="dcterms:W3CDTF">2023-02-16T08:04:00Z</dcterms:created>
  <dcterms:modified xsi:type="dcterms:W3CDTF">2023-10-12T07:32:00Z</dcterms:modified>
</cp:coreProperties>
</file>